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C33A" w14:textId="77777777" w:rsidR="006310AB" w:rsidRPr="00B0416B" w:rsidRDefault="006E50A3" w:rsidP="00B0416B">
      <w:pPr>
        <w:pStyle w:val="BodyText1"/>
        <w:rPr>
          <w:rFonts w:cs="Arial"/>
          <w:b/>
          <w:bCs/>
          <w:szCs w:val="22"/>
        </w:rPr>
      </w:pPr>
      <w:bookmarkStart w:id="0" w:name="_Ref_a453791"/>
      <w:r w:rsidRPr="00B0416B">
        <w:rPr>
          <w:rFonts w:cs="Arial"/>
          <w:b/>
          <w:bCs/>
          <w:szCs w:val="22"/>
        </w:rPr>
        <w:t>PLEASE READ THE TERMS OF THIS POLICY CAREFULLY BEFORE USING THE SITE</w:t>
      </w:r>
      <w:bookmarkEnd w:id="0"/>
    </w:p>
    <w:p w14:paraId="087D6FC6" w14:textId="77777777" w:rsidR="006310AB" w:rsidRPr="00B0416B" w:rsidRDefault="006E50A3" w:rsidP="00B0416B">
      <w:pPr>
        <w:pStyle w:val="BodyText1"/>
        <w:rPr>
          <w:rFonts w:cs="Arial"/>
          <w:b/>
          <w:bCs/>
          <w:szCs w:val="22"/>
        </w:rPr>
      </w:pPr>
      <w:bookmarkStart w:id="1" w:name="_Ref_a760750"/>
      <w:r w:rsidRPr="00B0416B">
        <w:rPr>
          <w:rFonts w:cs="Arial"/>
          <w:b/>
          <w:bCs/>
          <w:szCs w:val="22"/>
        </w:rPr>
        <w:t>What's in these terms?</w:t>
      </w:r>
      <w:bookmarkEnd w:id="1"/>
    </w:p>
    <w:p w14:paraId="4F35C164" w14:textId="15287870" w:rsidR="006310AB" w:rsidRPr="00B0416B" w:rsidRDefault="001948D3" w:rsidP="00B0416B">
      <w:pPr>
        <w:pStyle w:val="BodyText1"/>
        <w:rPr>
          <w:rFonts w:cs="Arial"/>
          <w:szCs w:val="22"/>
        </w:rPr>
      </w:pPr>
      <w:r>
        <w:rPr>
          <w:rFonts w:cs="Arial"/>
          <w:szCs w:val="22"/>
        </w:rPr>
        <w:t>These terms and conditions of use</w:t>
      </w:r>
      <w:r w:rsidR="006E50A3" w:rsidRPr="00B0416B">
        <w:rPr>
          <w:rFonts w:cs="Arial"/>
          <w:szCs w:val="22"/>
        </w:rPr>
        <w:t xml:space="preserve"> set out the</w:t>
      </w:r>
      <w:r>
        <w:rPr>
          <w:rFonts w:cs="Arial"/>
          <w:szCs w:val="22"/>
        </w:rPr>
        <w:t xml:space="preserve"> terms for using our site and</w:t>
      </w:r>
      <w:r w:rsidR="006E50A3" w:rsidRPr="00B0416B">
        <w:rPr>
          <w:rFonts w:cs="Arial"/>
          <w:szCs w:val="22"/>
        </w:rPr>
        <w:t xml:space="preserve"> content standards that apply when you upload content to our site, make contact with other users on our site, link to our site, or interact with our site in any other way</w:t>
      </w:r>
      <w:r w:rsidR="00D5381E">
        <w:rPr>
          <w:rFonts w:cs="Arial"/>
          <w:szCs w:val="22"/>
        </w:rPr>
        <w:t>.</w:t>
      </w:r>
    </w:p>
    <w:p w14:paraId="54F1A02F" w14:textId="77777777" w:rsidR="006310AB" w:rsidRPr="00B0416B" w:rsidRDefault="006E50A3" w:rsidP="00B0416B">
      <w:pPr>
        <w:pStyle w:val="BodyText1"/>
        <w:rPr>
          <w:rFonts w:cs="Arial"/>
          <w:b/>
          <w:bCs/>
          <w:szCs w:val="22"/>
        </w:rPr>
      </w:pPr>
      <w:bookmarkStart w:id="2" w:name="_Ref_a740581"/>
      <w:r w:rsidRPr="00B0416B">
        <w:rPr>
          <w:rFonts w:cs="Arial"/>
          <w:b/>
          <w:bCs/>
          <w:szCs w:val="22"/>
        </w:rPr>
        <w:t>Who we are and how to contact us</w:t>
      </w:r>
      <w:bookmarkEnd w:id="2"/>
    </w:p>
    <w:bookmarkStart w:id="3" w:name="_Ref_a554689"/>
    <w:p w14:paraId="5BAAC493" w14:textId="27A85F3F" w:rsidR="006310AB" w:rsidRPr="00957FF5" w:rsidRDefault="00D633D2" w:rsidP="00D633D2">
      <w:pPr>
        <w:pStyle w:val="Level2Number"/>
        <w:numPr>
          <w:ilvl w:val="0"/>
          <w:numId w:val="0"/>
        </w:numPr>
        <w:ind w:left="720"/>
        <w:rPr>
          <w:rFonts w:cs="Arial"/>
          <w:szCs w:val="22"/>
        </w:rPr>
      </w:pPr>
      <w:r>
        <w:rPr>
          <w:rFonts w:cs="Arial"/>
          <w:szCs w:val="22"/>
        </w:rPr>
        <w:fldChar w:fldCharType="begin"/>
      </w:r>
      <w:r>
        <w:rPr>
          <w:rFonts w:cs="Arial"/>
          <w:szCs w:val="22"/>
        </w:rPr>
        <w:instrText xml:space="preserve"> HYPERLINK "http://</w:instrText>
      </w:r>
      <w:r w:rsidRPr="00D633D2">
        <w:rPr>
          <w:rFonts w:cs="Arial"/>
          <w:szCs w:val="22"/>
        </w:rPr>
        <w:instrText>www.cips.org</w:instrText>
      </w:r>
      <w:r>
        <w:rPr>
          <w:rFonts w:cs="Arial"/>
          <w:szCs w:val="22"/>
        </w:rPr>
        <w:instrText xml:space="preserve">" </w:instrText>
      </w:r>
      <w:r>
        <w:rPr>
          <w:rFonts w:cs="Arial"/>
          <w:szCs w:val="22"/>
        </w:rPr>
        <w:fldChar w:fldCharType="separate"/>
      </w:r>
      <w:r w:rsidRPr="0050442F">
        <w:rPr>
          <w:rStyle w:val="Hyperlink"/>
          <w:rFonts w:cs="Arial"/>
          <w:szCs w:val="22"/>
        </w:rPr>
        <w:t>www.cips.org</w:t>
      </w:r>
      <w:r>
        <w:rPr>
          <w:rFonts w:cs="Arial"/>
          <w:szCs w:val="22"/>
        </w:rPr>
        <w:fldChar w:fldCharType="end"/>
      </w:r>
      <w:r w:rsidR="00957FF5" w:rsidRPr="00957FF5">
        <w:rPr>
          <w:rFonts w:cs="Arial"/>
          <w:szCs w:val="22"/>
        </w:rPr>
        <w:t xml:space="preserve"> </w:t>
      </w:r>
      <w:r w:rsidR="006E50A3" w:rsidRPr="00957FF5">
        <w:rPr>
          <w:rFonts w:cs="Arial"/>
          <w:szCs w:val="22"/>
        </w:rPr>
        <w:t xml:space="preserve">is a site operated by </w:t>
      </w:r>
      <w:r w:rsidR="00957FF5" w:rsidRPr="00957FF5">
        <w:rPr>
          <w:rFonts w:cs="Arial"/>
          <w:szCs w:val="22"/>
        </w:rPr>
        <w:t xml:space="preserve">The Chartered Institute of Procurement and Supply </w:t>
      </w:r>
      <w:r w:rsidR="006E50A3" w:rsidRPr="00957FF5">
        <w:rPr>
          <w:rFonts w:cs="Arial"/>
          <w:szCs w:val="22"/>
        </w:rPr>
        <w:t>("</w:t>
      </w:r>
      <w:r w:rsidR="006E50A3" w:rsidRPr="00957FF5">
        <w:rPr>
          <w:rFonts w:cs="Arial"/>
          <w:b/>
          <w:bCs/>
          <w:szCs w:val="22"/>
        </w:rPr>
        <w:t>We</w:t>
      </w:r>
      <w:r w:rsidR="006E50A3" w:rsidRPr="00957FF5">
        <w:rPr>
          <w:rFonts w:cs="Arial"/>
          <w:szCs w:val="22"/>
        </w:rPr>
        <w:t xml:space="preserve">"). We are registered </w:t>
      </w:r>
      <w:r w:rsidR="00957FF5">
        <w:rPr>
          <w:rFonts w:cs="Arial"/>
          <w:szCs w:val="22"/>
        </w:rPr>
        <w:t>under</w:t>
      </w:r>
      <w:r w:rsidR="006E50A3" w:rsidRPr="00957FF5">
        <w:rPr>
          <w:rFonts w:cs="Arial"/>
          <w:szCs w:val="22"/>
        </w:rPr>
        <w:t xml:space="preserve"> </w:t>
      </w:r>
      <w:bookmarkStart w:id="4" w:name="_Ref_a786586"/>
      <w:bookmarkEnd w:id="3"/>
      <w:r w:rsidR="00957FF5" w:rsidRPr="00957FF5">
        <w:rPr>
          <w:rFonts w:cs="Arial"/>
          <w:szCs w:val="22"/>
        </w:rPr>
        <w:t xml:space="preserve">Royal Charter in England and Wales as a registered charity </w:t>
      </w:r>
      <w:r w:rsidR="00957FF5">
        <w:rPr>
          <w:rFonts w:cs="Arial"/>
          <w:szCs w:val="22"/>
        </w:rPr>
        <w:t>(</w:t>
      </w:r>
      <w:r w:rsidR="00957FF5" w:rsidRPr="00957FF5">
        <w:rPr>
          <w:rFonts w:cs="Arial"/>
          <w:szCs w:val="22"/>
        </w:rPr>
        <w:t>number 1017938</w:t>
      </w:r>
      <w:r w:rsidR="00957FF5">
        <w:rPr>
          <w:rFonts w:cs="Arial"/>
          <w:szCs w:val="22"/>
        </w:rPr>
        <w:t>)</w:t>
      </w:r>
      <w:r w:rsidR="00957FF5" w:rsidRPr="00957FF5">
        <w:rPr>
          <w:rFonts w:cs="Arial"/>
          <w:szCs w:val="22"/>
        </w:rPr>
        <w:t>,</w:t>
      </w:r>
      <w:r w:rsidR="00957FF5">
        <w:rPr>
          <w:rFonts w:cs="Arial"/>
          <w:szCs w:val="22"/>
        </w:rPr>
        <w:t xml:space="preserve"> and our</w:t>
      </w:r>
      <w:r w:rsidR="00957FF5" w:rsidRPr="00957FF5">
        <w:rPr>
          <w:rFonts w:cs="Arial"/>
          <w:szCs w:val="22"/>
        </w:rPr>
        <w:t xml:space="preserve"> registered office is at Easton House, Easton on the Hill, Stamford, Lincolnshire</w:t>
      </w:r>
      <w:r w:rsidR="001948D3">
        <w:rPr>
          <w:rFonts w:cs="Arial"/>
          <w:szCs w:val="22"/>
        </w:rPr>
        <w:t xml:space="preserve">, </w:t>
      </w:r>
      <w:r w:rsidR="00957FF5" w:rsidRPr="00957FF5">
        <w:rPr>
          <w:rFonts w:cs="Arial"/>
          <w:szCs w:val="22"/>
        </w:rPr>
        <w:t>PE9 3NZ</w:t>
      </w:r>
      <w:r w:rsidR="006E50A3" w:rsidRPr="00957FF5">
        <w:rPr>
          <w:rFonts w:cs="Arial"/>
          <w:szCs w:val="22"/>
        </w:rPr>
        <w:t>.</w:t>
      </w:r>
      <w:bookmarkEnd w:id="4"/>
    </w:p>
    <w:p w14:paraId="3C4C75D4" w14:textId="77777777" w:rsidR="00957FF5" w:rsidRDefault="00957FF5" w:rsidP="00D633D2">
      <w:pPr>
        <w:pStyle w:val="Level2Number"/>
        <w:numPr>
          <w:ilvl w:val="0"/>
          <w:numId w:val="0"/>
        </w:numPr>
        <w:ind w:left="720"/>
        <w:rPr>
          <w:rFonts w:cs="Arial"/>
          <w:szCs w:val="22"/>
        </w:rPr>
      </w:pPr>
      <w:r>
        <w:rPr>
          <w:rFonts w:cs="Arial"/>
          <w:szCs w:val="22"/>
        </w:rPr>
        <w:t xml:space="preserve">We are a charity. </w:t>
      </w:r>
    </w:p>
    <w:p w14:paraId="37E29898" w14:textId="04D98F04" w:rsidR="006310AB" w:rsidRPr="00957FF5" w:rsidRDefault="006E50A3" w:rsidP="00D633D2">
      <w:pPr>
        <w:pStyle w:val="Level2Number"/>
        <w:numPr>
          <w:ilvl w:val="0"/>
          <w:numId w:val="0"/>
        </w:numPr>
        <w:ind w:left="720"/>
        <w:rPr>
          <w:rFonts w:cs="Arial"/>
          <w:szCs w:val="22"/>
        </w:rPr>
      </w:pPr>
      <w:r w:rsidRPr="00957FF5">
        <w:rPr>
          <w:rFonts w:cs="Arial"/>
          <w:szCs w:val="22"/>
        </w:rPr>
        <w:t xml:space="preserve">To contact us, please email </w:t>
      </w:r>
      <w:hyperlink r:id="rId11" w:history="1">
        <w:r w:rsidR="00C83AF3">
          <w:rPr>
            <w:rStyle w:val="Hyperlink"/>
          </w:rPr>
          <w:t>Contact Us</w:t>
        </w:r>
      </w:hyperlink>
      <w:r w:rsidR="003747CF">
        <w:t xml:space="preserve"> </w:t>
      </w:r>
      <w:r w:rsidRPr="00957FF5">
        <w:rPr>
          <w:rFonts w:cs="Arial"/>
          <w:szCs w:val="22"/>
        </w:rPr>
        <w:t xml:space="preserve">or telephone our customer service line on </w:t>
      </w:r>
      <w:r w:rsidR="003747CF">
        <w:t>+44(0)345 880 1188</w:t>
      </w:r>
      <w:r w:rsidRPr="00957FF5">
        <w:rPr>
          <w:rFonts w:cs="Arial"/>
          <w:szCs w:val="22"/>
        </w:rPr>
        <w:t>.</w:t>
      </w:r>
    </w:p>
    <w:p w14:paraId="0B04C5BB" w14:textId="77777777" w:rsidR="006310AB" w:rsidRPr="00957FF5" w:rsidRDefault="006E50A3" w:rsidP="00B0416B">
      <w:pPr>
        <w:pStyle w:val="BodyText1"/>
        <w:rPr>
          <w:rFonts w:cs="Arial"/>
          <w:b/>
          <w:bCs/>
          <w:szCs w:val="22"/>
        </w:rPr>
      </w:pPr>
      <w:bookmarkStart w:id="5" w:name="_Ref_a200679"/>
      <w:r w:rsidRPr="00957FF5">
        <w:rPr>
          <w:rFonts w:cs="Arial"/>
          <w:b/>
          <w:bCs/>
          <w:szCs w:val="22"/>
        </w:rPr>
        <w:t>By using our site you accept these terms</w:t>
      </w:r>
      <w:bookmarkEnd w:id="5"/>
    </w:p>
    <w:p w14:paraId="5122477D" w14:textId="77777777" w:rsidR="006310AB" w:rsidRPr="00B0416B" w:rsidRDefault="006E50A3" w:rsidP="00D633D2">
      <w:pPr>
        <w:pStyle w:val="Level2Number"/>
        <w:numPr>
          <w:ilvl w:val="0"/>
          <w:numId w:val="0"/>
        </w:numPr>
        <w:ind w:left="720"/>
        <w:rPr>
          <w:rFonts w:cs="Arial"/>
          <w:szCs w:val="22"/>
        </w:rPr>
      </w:pPr>
      <w:bookmarkStart w:id="6" w:name="_Ref_a403586"/>
      <w:r w:rsidRPr="00B0416B">
        <w:rPr>
          <w:rFonts w:cs="Arial"/>
          <w:szCs w:val="22"/>
        </w:rPr>
        <w:t>By using our site, you confirm that you accept the terms of this policy and that you agree to comply with them.</w:t>
      </w:r>
      <w:bookmarkEnd w:id="6"/>
    </w:p>
    <w:p w14:paraId="2B1D54DD" w14:textId="77777777" w:rsidR="006310AB" w:rsidRPr="00B0416B" w:rsidRDefault="006E50A3" w:rsidP="00D633D2">
      <w:pPr>
        <w:pStyle w:val="Level2Number"/>
        <w:numPr>
          <w:ilvl w:val="0"/>
          <w:numId w:val="0"/>
        </w:numPr>
        <w:ind w:left="720"/>
        <w:rPr>
          <w:rFonts w:cs="Arial"/>
          <w:szCs w:val="22"/>
        </w:rPr>
      </w:pPr>
      <w:bookmarkStart w:id="7" w:name="_Ref_a717655"/>
      <w:r w:rsidRPr="00B0416B">
        <w:rPr>
          <w:rFonts w:cs="Arial"/>
          <w:szCs w:val="22"/>
        </w:rPr>
        <w:t>If you do not agree to these terms, you must not use our site.</w:t>
      </w:r>
      <w:bookmarkEnd w:id="7"/>
    </w:p>
    <w:p w14:paraId="1F4D5C95" w14:textId="77777777" w:rsidR="006310AB" w:rsidRPr="00B0416B" w:rsidRDefault="006E50A3" w:rsidP="00D633D2">
      <w:pPr>
        <w:pStyle w:val="Level2Number"/>
        <w:numPr>
          <w:ilvl w:val="0"/>
          <w:numId w:val="0"/>
        </w:numPr>
        <w:ind w:left="720"/>
        <w:rPr>
          <w:rFonts w:cs="Arial"/>
          <w:szCs w:val="22"/>
        </w:rPr>
      </w:pPr>
      <w:bookmarkStart w:id="8" w:name="_Ref_a139864"/>
      <w:r w:rsidRPr="00B0416B">
        <w:rPr>
          <w:rFonts w:cs="Arial"/>
          <w:szCs w:val="22"/>
        </w:rPr>
        <w:t>We recommend that you print a copy of these terms for future reference.</w:t>
      </w:r>
      <w:bookmarkEnd w:id="8"/>
    </w:p>
    <w:p w14:paraId="75E57FBD" w14:textId="77777777" w:rsidR="006310AB" w:rsidRPr="00957FF5" w:rsidRDefault="006E50A3" w:rsidP="00B0416B">
      <w:pPr>
        <w:pStyle w:val="BodyText1"/>
        <w:rPr>
          <w:rFonts w:cs="Arial"/>
          <w:b/>
          <w:bCs/>
          <w:szCs w:val="22"/>
        </w:rPr>
      </w:pPr>
      <w:bookmarkStart w:id="9" w:name="_Ref_a270590"/>
      <w:r w:rsidRPr="00957FF5">
        <w:rPr>
          <w:rFonts w:cs="Arial"/>
          <w:b/>
          <w:bCs/>
          <w:szCs w:val="22"/>
        </w:rPr>
        <w:t>There are other terms that may apply to you</w:t>
      </w:r>
      <w:bookmarkEnd w:id="9"/>
    </w:p>
    <w:p w14:paraId="4D955B9B" w14:textId="77777777" w:rsidR="001948D3" w:rsidRPr="001948D3" w:rsidRDefault="001948D3" w:rsidP="001948D3">
      <w:pPr>
        <w:pStyle w:val="BodyText1"/>
        <w:rPr>
          <w:rFonts w:cs="Arial"/>
          <w:szCs w:val="22"/>
        </w:rPr>
      </w:pPr>
      <w:bookmarkStart w:id="10" w:name="_Ref_a515689"/>
      <w:r w:rsidRPr="001948D3">
        <w:rPr>
          <w:rFonts w:cs="Arial"/>
          <w:szCs w:val="22"/>
        </w:rPr>
        <w:t>These terms of use refer to the following additional terms, which also apply to your use of our site:</w:t>
      </w:r>
    </w:p>
    <w:p w14:paraId="121656AB" w14:textId="2271DAE4" w:rsidR="001948D3" w:rsidRDefault="001948D3" w:rsidP="001948D3">
      <w:pPr>
        <w:pStyle w:val="BodyText1"/>
        <w:numPr>
          <w:ilvl w:val="0"/>
          <w:numId w:val="47"/>
        </w:numPr>
        <w:rPr>
          <w:rFonts w:cs="Arial"/>
          <w:szCs w:val="22"/>
        </w:rPr>
      </w:pPr>
      <w:r w:rsidRPr="001948D3">
        <w:rPr>
          <w:rFonts w:cs="Arial"/>
          <w:szCs w:val="22"/>
        </w:rPr>
        <w:t>Our Privacy Policy</w:t>
      </w:r>
      <w:r w:rsidR="007C7119">
        <w:rPr>
          <w:rFonts w:cs="Arial"/>
          <w:b/>
          <w:bCs/>
          <w:szCs w:val="22"/>
        </w:rPr>
        <w:t xml:space="preserve"> </w:t>
      </w:r>
      <w:hyperlink r:id="rId12" w:history="1">
        <w:r w:rsidR="007C7119">
          <w:rPr>
            <w:rStyle w:val="Hyperlink"/>
          </w:rPr>
          <w:t>Privacy Statement (cips.org)</w:t>
        </w:r>
      </w:hyperlink>
    </w:p>
    <w:p w14:paraId="25D33407" w14:textId="4FB73DD3" w:rsidR="001948D3" w:rsidRDefault="001948D3" w:rsidP="001948D3">
      <w:pPr>
        <w:pStyle w:val="BodyText1"/>
        <w:numPr>
          <w:ilvl w:val="0"/>
          <w:numId w:val="47"/>
        </w:numPr>
        <w:rPr>
          <w:rFonts w:cs="Arial"/>
          <w:szCs w:val="22"/>
        </w:rPr>
      </w:pPr>
      <w:r w:rsidRPr="001948D3">
        <w:rPr>
          <w:rFonts w:cs="Arial"/>
          <w:szCs w:val="22"/>
        </w:rPr>
        <w:t xml:space="preserve">Our Cookie Policy </w:t>
      </w:r>
      <w:hyperlink r:id="rId13" w:history="1">
        <w:r w:rsidR="00036E36">
          <w:rPr>
            <w:rStyle w:val="Hyperlink"/>
          </w:rPr>
          <w:t>CIPS Cookie Policy</w:t>
        </w:r>
      </w:hyperlink>
      <w:r>
        <w:rPr>
          <w:rFonts w:cs="Arial"/>
          <w:szCs w:val="22"/>
        </w:rPr>
        <w:t>.</w:t>
      </w:r>
    </w:p>
    <w:p w14:paraId="5D89C2DC" w14:textId="606D56F0" w:rsidR="006310AB" w:rsidRPr="001948D3" w:rsidRDefault="001948D3" w:rsidP="001948D3">
      <w:pPr>
        <w:pStyle w:val="BodyText1"/>
        <w:numPr>
          <w:ilvl w:val="0"/>
          <w:numId w:val="47"/>
        </w:numPr>
        <w:rPr>
          <w:rFonts w:cs="Arial"/>
          <w:szCs w:val="22"/>
        </w:rPr>
      </w:pPr>
      <w:r w:rsidRPr="001948D3">
        <w:rPr>
          <w:rFonts w:cs="Arial"/>
          <w:szCs w:val="22"/>
        </w:rPr>
        <w:t xml:space="preserve">If you purchase </w:t>
      </w:r>
      <w:r>
        <w:rPr>
          <w:rFonts w:cs="Arial"/>
          <w:szCs w:val="22"/>
        </w:rPr>
        <w:t>service</w:t>
      </w:r>
      <w:r w:rsidRPr="001948D3">
        <w:rPr>
          <w:rFonts w:cs="Arial"/>
          <w:szCs w:val="22"/>
        </w:rPr>
        <w:t xml:space="preserve">s from our site, our Terms and conditions of supply </w:t>
      </w:r>
      <w:hyperlink r:id="rId14" w:history="1">
        <w:r w:rsidR="00036E36">
          <w:rPr>
            <w:rStyle w:val="Hyperlink"/>
          </w:rPr>
          <w:t>General Terms &amp; Conditions (cips.org)</w:t>
        </w:r>
      </w:hyperlink>
      <w:r w:rsidR="00036E36">
        <w:t xml:space="preserve"> </w:t>
      </w:r>
      <w:r w:rsidRPr="001948D3">
        <w:rPr>
          <w:rFonts w:cs="Arial"/>
          <w:szCs w:val="22"/>
        </w:rPr>
        <w:t>will apply to the sales.</w:t>
      </w:r>
      <w:bookmarkEnd w:id="10"/>
      <w:r w:rsidR="00036E36">
        <w:rPr>
          <w:rFonts w:cs="Arial"/>
          <w:szCs w:val="22"/>
        </w:rPr>
        <w:t xml:space="preserve"> </w:t>
      </w:r>
    </w:p>
    <w:p w14:paraId="0905567B" w14:textId="64C5A64D" w:rsidR="006310AB" w:rsidRDefault="006E50A3" w:rsidP="00B0416B">
      <w:pPr>
        <w:pStyle w:val="BodyText1"/>
        <w:rPr>
          <w:rFonts w:cs="Arial"/>
          <w:szCs w:val="22"/>
        </w:rPr>
      </w:pPr>
      <w:r w:rsidRPr="00B0416B">
        <w:rPr>
          <w:rFonts w:cs="Arial"/>
          <w:szCs w:val="22"/>
        </w:rPr>
        <w:t>We amend these terms from time to time. Every time you wish to use our site, please check these terms to ensure you understand the terms that apply at that time.</w:t>
      </w:r>
    </w:p>
    <w:p w14:paraId="7FA5EDE9" w14:textId="77777777" w:rsidR="001948D3" w:rsidRPr="001948D3" w:rsidRDefault="001948D3" w:rsidP="001948D3">
      <w:pPr>
        <w:pStyle w:val="BodyText1"/>
        <w:rPr>
          <w:rFonts w:cs="Arial"/>
          <w:b/>
          <w:bCs/>
          <w:szCs w:val="22"/>
        </w:rPr>
      </w:pPr>
      <w:r w:rsidRPr="001948D3">
        <w:rPr>
          <w:rFonts w:cs="Arial"/>
          <w:b/>
          <w:bCs/>
          <w:szCs w:val="22"/>
        </w:rPr>
        <w:t>We may suspend or withdraw our site</w:t>
      </w:r>
    </w:p>
    <w:p w14:paraId="1BA507F8" w14:textId="77777777" w:rsidR="001948D3" w:rsidRPr="001948D3" w:rsidRDefault="001948D3" w:rsidP="001948D3">
      <w:pPr>
        <w:pStyle w:val="BodyText1"/>
        <w:rPr>
          <w:rFonts w:cs="Arial"/>
          <w:szCs w:val="22"/>
        </w:rPr>
      </w:pPr>
      <w:r w:rsidRPr="001948D3">
        <w:rPr>
          <w:rFonts w:cs="Arial"/>
          <w:szCs w:val="22"/>
        </w:rPr>
        <w:t>Our site is made available free of charge.</w:t>
      </w:r>
    </w:p>
    <w:p w14:paraId="252F868B" w14:textId="77777777" w:rsidR="001948D3" w:rsidRPr="001948D3" w:rsidRDefault="001948D3" w:rsidP="001948D3">
      <w:pPr>
        <w:pStyle w:val="BodyText1"/>
        <w:rPr>
          <w:rFonts w:cs="Arial"/>
          <w:szCs w:val="22"/>
        </w:rPr>
      </w:pPr>
      <w:r w:rsidRPr="001948D3">
        <w:rPr>
          <w:rFonts w:cs="Arial"/>
          <w:szCs w:val="22"/>
        </w:rPr>
        <w:lastRenderedPageBreak/>
        <w:t>We do not guarantee that our site, or any content on it, will always be available or be uninterrupted. We may suspend or withdraw or restrict the availability of all or any part of our site for business and operational reasons. We will try to give you reasonable notice of any suspension or withdrawal.</w:t>
      </w:r>
    </w:p>
    <w:p w14:paraId="0D89BEED" w14:textId="03B09B1E" w:rsidR="001948D3" w:rsidRDefault="001948D3" w:rsidP="001948D3">
      <w:pPr>
        <w:pStyle w:val="BodyText1"/>
        <w:rPr>
          <w:rFonts w:cs="Arial"/>
          <w:szCs w:val="22"/>
        </w:rPr>
      </w:pPr>
      <w:r w:rsidRPr="001948D3">
        <w:rPr>
          <w:rFonts w:cs="Arial"/>
          <w:szCs w:val="22"/>
        </w:rPr>
        <w:t>You are also responsible for ensuring that all persons who access our site through your internet connection are aware of these terms of use and other applicable terms and conditions, and that they comply with them.</w:t>
      </w:r>
    </w:p>
    <w:p w14:paraId="293B8A5E" w14:textId="13D74D99" w:rsidR="001948D3" w:rsidRDefault="001948D3" w:rsidP="001948D3">
      <w:pPr>
        <w:pStyle w:val="BodyText1"/>
        <w:rPr>
          <w:rFonts w:cs="Arial"/>
          <w:b/>
          <w:bCs/>
          <w:szCs w:val="22"/>
        </w:rPr>
      </w:pPr>
      <w:r>
        <w:rPr>
          <w:rFonts w:cs="Arial"/>
          <w:b/>
          <w:bCs/>
          <w:szCs w:val="22"/>
        </w:rPr>
        <w:t>You must keep your account details safe</w:t>
      </w:r>
    </w:p>
    <w:p w14:paraId="45C89C15" w14:textId="4E000ABE" w:rsidR="001948D3" w:rsidRDefault="001948D3" w:rsidP="001948D3">
      <w:pPr>
        <w:pStyle w:val="BodyText1"/>
        <w:rPr>
          <w:rFonts w:cs="Arial"/>
          <w:szCs w:val="22"/>
        </w:rPr>
      </w:pPr>
      <w:r>
        <w:rPr>
          <w:rFonts w:cs="Arial"/>
          <w:szCs w:val="22"/>
        </w:rPr>
        <w:t>If you choose, or you are provided with, a user identification code, password or any other piece of information as part of our security procedures, you must treat such information as confidential You must not disclose it to any third party.</w:t>
      </w:r>
    </w:p>
    <w:p w14:paraId="72A90A37" w14:textId="42A0BEBD" w:rsidR="001948D3" w:rsidRDefault="001948D3" w:rsidP="001948D3">
      <w:pPr>
        <w:pStyle w:val="BodyText1"/>
        <w:rPr>
          <w:rFonts w:cs="Arial"/>
          <w:szCs w:val="22"/>
        </w:rPr>
      </w:pPr>
      <w:r>
        <w:rPr>
          <w:rFonts w:cs="Arial"/>
          <w:szCs w:val="22"/>
        </w:rPr>
        <w:t>We have the right to disable any user identification code</w:t>
      </w:r>
      <w:r w:rsidR="00D633D2">
        <w:rPr>
          <w:rFonts w:cs="Arial"/>
          <w:szCs w:val="22"/>
        </w:rPr>
        <w:t xml:space="preserve"> or password, whether chosen by you or allocated by us, at any time, if in our reasonable opinion you have failed to comply with any of the provisions set out in these terms of use.</w:t>
      </w:r>
    </w:p>
    <w:p w14:paraId="2BC21EA5" w14:textId="3147C52B" w:rsidR="00D633D2" w:rsidRDefault="00D633D2" w:rsidP="001948D3">
      <w:pPr>
        <w:pStyle w:val="BodyText1"/>
        <w:rPr>
          <w:rFonts w:cs="Arial"/>
          <w:szCs w:val="22"/>
        </w:rPr>
      </w:pPr>
      <w:r>
        <w:rPr>
          <w:rFonts w:cs="Arial"/>
          <w:szCs w:val="22"/>
        </w:rPr>
        <w:t xml:space="preserve">If you know or suspect that anyone other than you knows your user identification code or password, you must promptly notify us at </w:t>
      </w:r>
      <w:hyperlink r:id="rId15" w:history="1">
        <w:r w:rsidR="004B001E">
          <w:rPr>
            <w:rStyle w:val="Hyperlink"/>
          </w:rPr>
          <w:t>Contact Us</w:t>
        </w:r>
      </w:hyperlink>
      <w:r w:rsidR="003747CF">
        <w:t>.</w:t>
      </w:r>
    </w:p>
    <w:p w14:paraId="22FAAF4A" w14:textId="77777777" w:rsidR="00D633D2" w:rsidRPr="00D633D2" w:rsidRDefault="00D633D2" w:rsidP="00D633D2">
      <w:pPr>
        <w:pStyle w:val="BodyText1"/>
        <w:rPr>
          <w:rFonts w:cs="Arial"/>
          <w:b/>
          <w:bCs/>
          <w:szCs w:val="22"/>
        </w:rPr>
      </w:pPr>
      <w:r w:rsidRPr="00D633D2">
        <w:rPr>
          <w:rFonts w:cs="Arial"/>
          <w:b/>
          <w:bCs/>
          <w:szCs w:val="22"/>
        </w:rPr>
        <w:t>How you may use material on our site</w:t>
      </w:r>
    </w:p>
    <w:p w14:paraId="062361B5" w14:textId="77777777" w:rsidR="00D633D2" w:rsidRPr="00D633D2" w:rsidRDefault="00D633D2" w:rsidP="00D633D2">
      <w:pPr>
        <w:pStyle w:val="BodyText1"/>
        <w:rPr>
          <w:rFonts w:cs="Arial"/>
          <w:szCs w:val="22"/>
        </w:rPr>
      </w:pPr>
      <w:r w:rsidRPr="00D633D2">
        <w:rPr>
          <w:rFonts w:cs="Arial"/>
          <w:szCs w:val="22"/>
        </w:rPr>
        <w:t>We are the owner or the licensee of all intellectual property rights in our site, and in the material published on it. Those works are protected by copyright laws and treaties around the world. All such rights are reserved.</w:t>
      </w:r>
    </w:p>
    <w:p w14:paraId="16681C98" w14:textId="77777777" w:rsidR="00D633D2" w:rsidRPr="00D633D2" w:rsidRDefault="00D633D2" w:rsidP="00D633D2">
      <w:pPr>
        <w:pStyle w:val="BodyText1"/>
        <w:rPr>
          <w:rFonts w:cs="Arial"/>
          <w:szCs w:val="22"/>
        </w:rPr>
      </w:pPr>
      <w:r w:rsidRPr="00D633D2">
        <w:rPr>
          <w:rFonts w:cs="Arial"/>
          <w:szCs w:val="22"/>
        </w:rPr>
        <w:t>You may print off one copy, and may download extracts, of any page(s) from our site for your personal use and you may draw the attention of others within your organisation to content posted on our site.</w:t>
      </w:r>
    </w:p>
    <w:p w14:paraId="331DC3C5" w14:textId="77777777" w:rsidR="00D633D2" w:rsidRPr="00D633D2" w:rsidRDefault="00D633D2" w:rsidP="00D633D2">
      <w:pPr>
        <w:pStyle w:val="BodyText1"/>
        <w:rPr>
          <w:rFonts w:cs="Arial"/>
          <w:szCs w:val="22"/>
        </w:rPr>
      </w:pPr>
      <w:r w:rsidRPr="00D633D2">
        <w:rPr>
          <w:rFonts w:cs="Arial"/>
          <w:szCs w:val="22"/>
        </w:rPr>
        <w:t>You must not modify the paper or digital copies of any materials you have printed off or downloaded in any way, and you must not use any illustrations, photographs, video or audio sequences or any graphics separately from any accompanying text.</w:t>
      </w:r>
    </w:p>
    <w:p w14:paraId="17EC1A29" w14:textId="77777777" w:rsidR="00D633D2" w:rsidRPr="00D633D2" w:rsidRDefault="00D633D2" w:rsidP="00D633D2">
      <w:pPr>
        <w:pStyle w:val="BodyText1"/>
        <w:rPr>
          <w:rFonts w:cs="Arial"/>
          <w:szCs w:val="22"/>
        </w:rPr>
      </w:pPr>
      <w:r w:rsidRPr="00D633D2">
        <w:rPr>
          <w:rFonts w:cs="Arial"/>
          <w:szCs w:val="22"/>
        </w:rPr>
        <w:t>Our status (and that of any identified contributors) as the authors of content on our site must always be acknowledged.</w:t>
      </w:r>
    </w:p>
    <w:p w14:paraId="57B45635" w14:textId="77777777" w:rsidR="00D633D2" w:rsidRPr="00D633D2" w:rsidRDefault="00D633D2" w:rsidP="00D633D2">
      <w:pPr>
        <w:pStyle w:val="BodyText1"/>
        <w:rPr>
          <w:rFonts w:cs="Arial"/>
          <w:szCs w:val="22"/>
        </w:rPr>
      </w:pPr>
      <w:r w:rsidRPr="00D633D2">
        <w:rPr>
          <w:rFonts w:cs="Arial"/>
          <w:szCs w:val="22"/>
        </w:rPr>
        <w:t>You must not use any part of the content on our site for commercial purposes without obtaining a licence to do so from us or our licensors.</w:t>
      </w:r>
    </w:p>
    <w:p w14:paraId="3C5C1BC0" w14:textId="77777777" w:rsidR="00D633D2" w:rsidRPr="00D633D2" w:rsidRDefault="00D633D2" w:rsidP="00D633D2">
      <w:pPr>
        <w:pStyle w:val="BodyText1"/>
        <w:rPr>
          <w:rFonts w:cs="Arial"/>
          <w:szCs w:val="22"/>
        </w:rPr>
      </w:pPr>
      <w:r w:rsidRPr="00D633D2">
        <w:rPr>
          <w:rFonts w:cs="Arial"/>
          <w:szCs w:val="22"/>
        </w:rPr>
        <w:t>If you print off, copy or download any part of our site in breach of these terms of use, your right to use our site will cease immediately and you must, at our option, return or destroy any copies of the materials you have made.</w:t>
      </w:r>
    </w:p>
    <w:p w14:paraId="34A16F31" w14:textId="77777777" w:rsidR="00D633D2" w:rsidRPr="00D633D2" w:rsidRDefault="00D633D2" w:rsidP="00D633D2">
      <w:pPr>
        <w:pStyle w:val="BodyText1"/>
        <w:rPr>
          <w:rFonts w:cs="Arial"/>
          <w:b/>
          <w:bCs/>
          <w:szCs w:val="22"/>
        </w:rPr>
      </w:pPr>
      <w:r w:rsidRPr="00D633D2">
        <w:rPr>
          <w:rFonts w:cs="Arial"/>
          <w:b/>
          <w:bCs/>
          <w:szCs w:val="22"/>
        </w:rPr>
        <w:t>Do not rely on information on this site</w:t>
      </w:r>
    </w:p>
    <w:p w14:paraId="3033677E" w14:textId="77777777" w:rsidR="00D633D2" w:rsidRPr="00D633D2" w:rsidRDefault="00D633D2" w:rsidP="00D633D2">
      <w:pPr>
        <w:pStyle w:val="BodyText1"/>
        <w:rPr>
          <w:rFonts w:cs="Arial"/>
          <w:szCs w:val="22"/>
        </w:rPr>
      </w:pPr>
      <w:r w:rsidRPr="00D633D2">
        <w:rPr>
          <w:rFonts w:cs="Arial"/>
          <w:szCs w:val="22"/>
        </w:rPr>
        <w:t>The content on our site is provided for general information only. It is not intended to amount to advice on which you should rely. You must obtain professional or specialist advice before taking, or refraining from, any action on the basis of the content on our site.</w:t>
      </w:r>
    </w:p>
    <w:p w14:paraId="3F162B8F" w14:textId="77777777" w:rsidR="00D633D2" w:rsidRPr="00D633D2" w:rsidRDefault="00D633D2" w:rsidP="00D633D2">
      <w:pPr>
        <w:pStyle w:val="BodyText1"/>
        <w:rPr>
          <w:rFonts w:cs="Arial"/>
          <w:szCs w:val="22"/>
        </w:rPr>
      </w:pPr>
      <w:r w:rsidRPr="00D633D2">
        <w:rPr>
          <w:rFonts w:cs="Arial"/>
          <w:szCs w:val="22"/>
        </w:rPr>
        <w:lastRenderedPageBreak/>
        <w:t>Although we make reasonable efforts to update the information on our site, we make no representations, warranties or guarantees, whether express or implied, that the content on our site is accurate, complete or up to date.</w:t>
      </w:r>
    </w:p>
    <w:p w14:paraId="5091DE2C" w14:textId="77777777" w:rsidR="00D633D2" w:rsidRPr="00D633D2" w:rsidRDefault="00D633D2" w:rsidP="00D633D2">
      <w:pPr>
        <w:pStyle w:val="BodyText1"/>
        <w:rPr>
          <w:rFonts w:cs="Arial"/>
          <w:b/>
          <w:bCs/>
          <w:szCs w:val="22"/>
        </w:rPr>
      </w:pPr>
      <w:r w:rsidRPr="00D633D2">
        <w:rPr>
          <w:rFonts w:cs="Arial"/>
          <w:b/>
          <w:bCs/>
          <w:szCs w:val="22"/>
        </w:rPr>
        <w:t>We are not responsible for websites we link to</w:t>
      </w:r>
    </w:p>
    <w:p w14:paraId="070513EE" w14:textId="77777777" w:rsidR="00D633D2" w:rsidRPr="00D633D2" w:rsidRDefault="00D633D2" w:rsidP="00D633D2">
      <w:pPr>
        <w:pStyle w:val="BodyText1"/>
        <w:rPr>
          <w:rFonts w:cs="Arial"/>
          <w:szCs w:val="22"/>
        </w:rPr>
      </w:pPr>
      <w:r w:rsidRPr="00D633D2">
        <w:rPr>
          <w:rFonts w:cs="Arial"/>
          <w:szCs w:val="22"/>
        </w:rPr>
        <w:t>Where our site contains links to other sites and resources provided by third parties, these links are provided for your information only. Such links should not be interpreted as approval by us of those linked websites or information you may obtain from them.</w:t>
      </w:r>
    </w:p>
    <w:p w14:paraId="68DA520C" w14:textId="77777777" w:rsidR="00D633D2" w:rsidRPr="00D633D2" w:rsidRDefault="00D633D2" w:rsidP="00D633D2">
      <w:pPr>
        <w:pStyle w:val="BodyText1"/>
        <w:rPr>
          <w:rFonts w:cs="Arial"/>
          <w:b/>
          <w:bCs/>
          <w:szCs w:val="22"/>
        </w:rPr>
      </w:pPr>
      <w:r w:rsidRPr="00D633D2">
        <w:rPr>
          <w:rFonts w:cs="Arial"/>
          <w:b/>
          <w:bCs/>
          <w:szCs w:val="22"/>
        </w:rPr>
        <w:t>We have no control over the contents of those sites or resources.</w:t>
      </w:r>
    </w:p>
    <w:p w14:paraId="1A8A863B" w14:textId="77777777" w:rsidR="00D633D2" w:rsidRPr="00D633D2" w:rsidRDefault="00D633D2" w:rsidP="00D633D2">
      <w:pPr>
        <w:pStyle w:val="BodyText1"/>
        <w:rPr>
          <w:rFonts w:cs="Arial"/>
          <w:szCs w:val="22"/>
        </w:rPr>
      </w:pPr>
      <w:r w:rsidRPr="00D633D2">
        <w:rPr>
          <w:rFonts w:cs="Arial"/>
          <w:szCs w:val="22"/>
        </w:rPr>
        <w:t>User-generated content is not approved by us</w:t>
      </w:r>
    </w:p>
    <w:p w14:paraId="4F4C402D" w14:textId="77777777" w:rsidR="00D633D2" w:rsidRPr="00D633D2" w:rsidRDefault="00D633D2" w:rsidP="00D633D2">
      <w:pPr>
        <w:pStyle w:val="BodyText1"/>
        <w:rPr>
          <w:rFonts w:cs="Arial"/>
          <w:szCs w:val="22"/>
        </w:rPr>
      </w:pPr>
      <w:r w:rsidRPr="00D633D2">
        <w:rPr>
          <w:rFonts w:cs="Arial"/>
          <w:szCs w:val="22"/>
        </w:rPr>
        <w:t>This website may include information and materials uploaded by other users of the site, including to bulletin boards and chat rooms. This information and these materials have not been verified or approved by us. The views expressed by other users on our site do not represent our views or values.</w:t>
      </w:r>
    </w:p>
    <w:p w14:paraId="3B46E7C6" w14:textId="77777777" w:rsidR="00D633D2" w:rsidRPr="00D633D2" w:rsidRDefault="00D633D2" w:rsidP="00D633D2">
      <w:pPr>
        <w:pStyle w:val="BodyText1"/>
        <w:rPr>
          <w:rFonts w:cs="Arial"/>
          <w:b/>
          <w:bCs/>
          <w:szCs w:val="22"/>
        </w:rPr>
      </w:pPr>
      <w:r w:rsidRPr="00D633D2">
        <w:rPr>
          <w:rFonts w:cs="Arial"/>
          <w:b/>
          <w:bCs/>
          <w:szCs w:val="22"/>
        </w:rPr>
        <w:t>How to complain about content uploaded by other users</w:t>
      </w:r>
    </w:p>
    <w:p w14:paraId="0AFCDFF0" w14:textId="51F3D0DF" w:rsidR="00D633D2" w:rsidRDefault="00D633D2" w:rsidP="00D633D2">
      <w:pPr>
        <w:pStyle w:val="BodyText1"/>
        <w:rPr>
          <w:rFonts w:cs="Arial"/>
          <w:szCs w:val="22"/>
        </w:rPr>
      </w:pPr>
      <w:r w:rsidRPr="00D633D2">
        <w:rPr>
          <w:rFonts w:cs="Arial"/>
          <w:szCs w:val="22"/>
        </w:rPr>
        <w:t xml:space="preserve">If you wish to complain about content uploaded by other users, please contact us </w:t>
      </w:r>
      <w:r w:rsidR="003747CF">
        <w:rPr>
          <w:rFonts w:cs="Arial"/>
          <w:szCs w:val="22"/>
        </w:rPr>
        <w:t>at</w:t>
      </w:r>
      <w:r w:rsidRPr="00D633D2">
        <w:rPr>
          <w:rFonts w:cs="Arial"/>
          <w:szCs w:val="22"/>
        </w:rPr>
        <w:t xml:space="preserve"> </w:t>
      </w:r>
      <w:hyperlink r:id="rId16" w:history="1">
        <w:r w:rsidR="000E2B14">
          <w:rPr>
            <w:rStyle w:val="Hyperlink"/>
          </w:rPr>
          <w:t>complaints@cips.org</w:t>
        </w:r>
      </w:hyperlink>
      <w:r w:rsidRPr="00D633D2">
        <w:rPr>
          <w:rFonts w:cs="Arial"/>
          <w:szCs w:val="22"/>
        </w:rPr>
        <w:t>.</w:t>
      </w:r>
    </w:p>
    <w:p w14:paraId="2CD36568" w14:textId="77777777" w:rsidR="006310AB" w:rsidRPr="00957FF5" w:rsidRDefault="006E50A3" w:rsidP="00B0416B">
      <w:pPr>
        <w:pStyle w:val="BodyText1"/>
        <w:rPr>
          <w:rFonts w:cs="Arial"/>
          <w:b/>
          <w:bCs/>
          <w:szCs w:val="22"/>
        </w:rPr>
      </w:pPr>
      <w:bookmarkStart w:id="11" w:name="_Ref_a539733"/>
      <w:r w:rsidRPr="00957FF5">
        <w:rPr>
          <w:rFonts w:cs="Arial"/>
          <w:b/>
          <w:bCs/>
          <w:szCs w:val="22"/>
        </w:rPr>
        <w:t>Prohibited uses</w:t>
      </w:r>
      <w:bookmarkEnd w:id="11"/>
    </w:p>
    <w:p w14:paraId="629EE150" w14:textId="77777777" w:rsidR="00D633D2" w:rsidRDefault="006E50A3" w:rsidP="00D633D2">
      <w:pPr>
        <w:pStyle w:val="BodyText1"/>
        <w:rPr>
          <w:rFonts w:cs="Arial"/>
          <w:szCs w:val="22"/>
        </w:rPr>
      </w:pPr>
      <w:r w:rsidRPr="00B0416B">
        <w:rPr>
          <w:rFonts w:cs="Arial"/>
          <w:szCs w:val="22"/>
        </w:rPr>
        <w:t>You may use our site only for lawful purposes. You may not use our site:</w:t>
      </w:r>
    </w:p>
    <w:p w14:paraId="45B63BA5" w14:textId="77777777" w:rsidR="00D633D2" w:rsidRDefault="006E50A3" w:rsidP="00D633D2">
      <w:pPr>
        <w:pStyle w:val="BodyText1"/>
        <w:numPr>
          <w:ilvl w:val="0"/>
          <w:numId w:val="48"/>
        </w:numPr>
        <w:rPr>
          <w:rFonts w:cs="Arial"/>
          <w:szCs w:val="22"/>
        </w:rPr>
      </w:pPr>
      <w:r w:rsidRPr="00B0416B">
        <w:rPr>
          <w:rFonts w:cs="Arial"/>
          <w:szCs w:val="22"/>
        </w:rPr>
        <w:t>In any way that breaches any applicable local, national or international law or regulation.</w:t>
      </w:r>
    </w:p>
    <w:p w14:paraId="6E171298" w14:textId="138DE5D1" w:rsidR="006310AB" w:rsidRPr="00D633D2" w:rsidRDefault="006E50A3" w:rsidP="00D633D2">
      <w:pPr>
        <w:pStyle w:val="BodyText1"/>
        <w:numPr>
          <w:ilvl w:val="0"/>
          <w:numId w:val="48"/>
        </w:numPr>
        <w:rPr>
          <w:rFonts w:cs="Arial"/>
          <w:szCs w:val="22"/>
        </w:rPr>
      </w:pPr>
      <w:r w:rsidRPr="00D633D2">
        <w:rPr>
          <w:rFonts w:cs="Arial"/>
          <w:szCs w:val="22"/>
        </w:rPr>
        <w:t>In any way that is unlawful or fraudulent or has any unlawful or fraudulent purpose or effect.</w:t>
      </w:r>
    </w:p>
    <w:p w14:paraId="06313301" w14:textId="77777777" w:rsidR="006310AB" w:rsidRPr="00B0416B" w:rsidRDefault="006E50A3" w:rsidP="00D633D2">
      <w:pPr>
        <w:pStyle w:val="BodyText1"/>
        <w:numPr>
          <w:ilvl w:val="0"/>
          <w:numId w:val="48"/>
        </w:numPr>
        <w:rPr>
          <w:rFonts w:cs="Arial"/>
          <w:szCs w:val="22"/>
        </w:rPr>
      </w:pPr>
      <w:r w:rsidRPr="00B0416B">
        <w:rPr>
          <w:rFonts w:cs="Arial"/>
          <w:szCs w:val="22"/>
        </w:rPr>
        <w:t>For the purpose of harming or attempting to harm minors in any way.</w:t>
      </w:r>
    </w:p>
    <w:p w14:paraId="287E627D" w14:textId="77777777" w:rsidR="006310AB" w:rsidRPr="00B0416B" w:rsidRDefault="006E50A3" w:rsidP="00D633D2">
      <w:pPr>
        <w:pStyle w:val="BodyText1"/>
        <w:numPr>
          <w:ilvl w:val="0"/>
          <w:numId w:val="48"/>
        </w:numPr>
        <w:rPr>
          <w:rFonts w:cs="Arial"/>
          <w:szCs w:val="22"/>
        </w:rPr>
      </w:pPr>
      <w:r w:rsidRPr="00B0416B">
        <w:rPr>
          <w:rFonts w:cs="Arial"/>
          <w:szCs w:val="22"/>
        </w:rPr>
        <w:t>To bully, insult, intimidate or humiliate any person.</w:t>
      </w:r>
    </w:p>
    <w:p w14:paraId="139526EF" w14:textId="28396AE9" w:rsidR="006310AB" w:rsidRPr="00B0416B" w:rsidRDefault="006E50A3" w:rsidP="00D633D2">
      <w:pPr>
        <w:pStyle w:val="BodyText1"/>
        <w:numPr>
          <w:ilvl w:val="0"/>
          <w:numId w:val="48"/>
        </w:numPr>
        <w:rPr>
          <w:rFonts w:cs="Arial"/>
          <w:szCs w:val="22"/>
        </w:rPr>
      </w:pPr>
      <w:r w:rsidRPr="00B0416B">
        <w:rPr>
          <w:rFonts w:cs="Arial"/>
          <w:szCs w:val="22"/>
        </w:rPr>
        <w:t xml:space="preserve">To send, knowingly receive, upload, download, use or re-use any material which does not comply with our content standards </w:t>
      </w:r>
      <w:r w:rsidR="00957FF5">
        <w:rPr>
          <w:rFonts w:cs="Arial"/>
          <w:szCs w:val="22"/>
        </w:rPr>
        <w:t>(please see below).</w:t>
      </w:r>
    </w:p>
    <w:p w14:paraId="5C036A47" w14:textId="77777777" w:rsidR="006310AB" w:rsidRPr="00B0416B" w:rsidRDefault="006E50A3" w:rsidP="00D633D2">
      <w:pPr>
        <w:pStyle w:val="BodyText1"/>
        <w:numPr>
          <w:ilvl w:val="0"/>
          <w:numId w:val="48"/>
        </w:numPr>
        <w:rPr>
          <w:rFonts w:cs="Arial"/>
          <w:szCs w:val="22"/>
        </w:rPr>
      </w:pPr>
      <w:r w:rsidRPr="00B0416B">
        <w:rPr>
          <w:rFonts w:cs="Arial"/>
          <w:szCs w:val="22"/>
        </w:rPr>
        <w:t>To transmit, or procure the sending of, any unsolicited or unauthorised advertising or promotional material or any other form of similar solicitation (spam).</w:t>
      </w:r>
    </w:p>
    <w:p w14:paraId="0A10FC44" w14:textId="77777777" w:rsidR="006310AB" w:rsidRPr="00B0416B" w:rsidRDefault="006E50A3" w:rsidP="00D633D2">
      <w:pPr>
        <w:pStyle w:val="BodyText1"/>
        <w:numPr>
          <w:ilvl w:val="0"/>
          <w:numId w:val="48"/>
        </w:numPr>
        <w:rPr>
          <w:rFonts w:cs="Arial"/>
          <w:szCs w:val="22"/>
        </w:rPr>
      </w:pPr>
      <w:r w:rsidRPr="00B0416B">
        <w:rPr>
          <w:rFonts w:cs="Arial"/>
          <w:szCs w:val="22"/>
        </w:rPr>
        <w:t>To knowingly transmit any data, send or upload any material that contains viruses, Trojan horses, worms, time-bombs, keystroke loggers, spyware, adware or any other harmful programs or similar computer code designed to adversely affect the operation of any computer software or hardware.</w:t>
      </w:r>
    </w:p>
    <w:p w14:paraId="48AA6158" w14:textId="77777777" w:rsidR="006310AB" w:rsidRPr="00B0416B" w:rsidRDefault="006E50A3" w:rsidP="00B0416B">
      <w:pPr>
        <w:pStyle w:val="BodyText1"/>
        <w:rPr>
          <w:rFonts w:cs="Arial"/>
          <w:szCs w:val="22"/>
        </w:rPr>
      </w:pPr>
      <w:r w:rsidRPr="00B0416B">
        <w:rPr>
          <w:rFonts w:cs="Arial"/>
          <w:szCs w:val="22"/>
        </w:rPr>
        <w:t>You also agree:</w:t>
      </w:r>
    </w:p>
    <w:p w14:paraId="4B653FFD" w14:textId="0737AB0D" w:rsidR="006310AB" w:rsidRPr="00B0416B" w:rsidRDefault="006E50A3" w:rsidP="00D633D2">
      <w:pPr>
        <w:pStyle w:val="BodyText1"/>
        <w:numPr>
          <w:ilvl w:val="0"/>
          <w:numId w:val="48"/>
        </w:numPr>
        <w:rPr>
          <w:rFonts w:cs="Arial"/>
          <w:szCs w:val="22"/>
        </w:rPr>
      </w:pPr>
      <w:bookmarkStart w:id="12" w:name="_Hlk93518100"/>
      <w:r w:rsidRPr="00B0416B">
        <w:rPr>
          <w:rFonts w:cs="Arial"/>
          <w:szCs w:val="22"/>
        </w:rPr>
        <w:t xml:space="preserve">Not to reproduce, duplicate, copy or re-sell any part of our site in contravention of the </w:t>
      </w:r>
      <w:r w:rsidRPr="002C384E">
        <w:rPr>
          <w:rFonts w:cs="Arial"/>
          <w:szCs w:val="22"/>
        </w:rPr>
        <w:t>provisions of our terms of website use.</w:t>
      </w:r>
    </w:p>
    <w:bookmarkEnd w:id="12"/>
    <w:p w14:paraId="480A31A2" w14:textId="77777777" w:rsidR="00D633D2" w:rsidRDefault="006E50A3" w:rsidP="00D633D2">
      <w:pPr>
        <w:pStyle w:val="BodyText1"/>
        <w:numPr>
          <w:ilvl w:val="0"/>
          <w:numId w:val="48"/>
        </w:numPr>
        <w:rPr>
          <w:rFonts w:cs="Arial"/>
          <w:szCs w:val="22"/>
        </w:rPr>
      </w:pPr>
      <w:r w:rsidRPr="00B0416B">
        <w:rPr>
          <w:rFonts w:cs="Arial"/>
          <w:szCs w:val="22"/>
        </w:rPr>
        <w:lastRenderedPageBreak/>
        <w:t>Not to access without authority, interfere with, damage or disrupt:</w:t>
      </w:r>
    </w:p>
    <w:p w14:paraId="7A095459" w14:textId="330B310F" w:rsidR="006310AB" w:rsidRPr="00D633D2" w:rsidRDefault="006E50A3" w:rsidP="00D633D2">
      <w:pPr>
        <w:pStyle w:val="BodyText1"/>
        <w:numPr>
          <w:ilvl w:val="0"/>
          <w:numId w:val="47"/>
        </w:numPr>
        <w:rPr>
          <w:rFonts w:cs="Arial"/>
          <w:szCs w:val="22"/>
        </w:rPr>
      </w:pPr>
      <w:r w:rsidRPr="00D633D2">
        <w:rPr>
          <w:rFonts w:cs="Arial"/>
          <w:szCs w:val="22"/>
        </w:rPr>
        <w:t>any part of our site;</w:t>
      </w:r>
    </w:p>
    <w:p w14:paraId="52F5D331" w14:textId="77777777" w:rsidR="006310AB" w:rsidRPr="00B0416B" w:rsidRDefault="006E50A3" w:rsidP="00D633D2">
      <w:pPr>
        <w:pStyle w:val="BodyText1"/>
        <w:numPr>
          <w:ilvl w:val="0"/>
          <w:numId w:val="47"/>
        </w:numPr>
        <w:rPr>
          <w:rFonts w:cs="Arial"/>
          <w:szCs w:val="22"/>
        </w:rPr>
      </w:pPr>
      <w:r w:rsidRPr="00B0416B">
        <w:rPr>
          <w:rFonts w:cs="Arial"/>
          <w:szCs w:val="22"/>
        </w:rPr>
        <w:t>any equipment or network on which our site is stored;</w:t>
      </w:r>
    </w:p>
    <w:p w14:paraId="3BB3D831" w14:textId="77777777" w:rsidR="006310AB" w:rsidRPr="00B0416B" w:rsidRDefault="006E50A3" w:rsidP="00D633D2">
      <w:pPr>
        <w:pStyle w:val="BodyText1"/>
        <w:numPr>
          <w:ilvl w:val="0"/>
          <w:numId w:val="47"/>
        </w:numPr>
        <w:rPr>
          <w:rFonts w:cs="Arial"/>
          <w:szCs w:val="22"/>
        </w:rPr>
      </w:pPr>
      <w:r w:rsidRPr="00B0416B">
        <w:rPr>
          <w:rFonts w:cs="Arial"/>
          <w:szCs w:val="22"/>
        </w:rPr>
        <w:t>any software used in the provision of our site; or</w:t>
      </w:r>
    </w:p>
    <w:p w14:paraId="7D799E06" w14:textId="77777777" w:rsidR="006310AB" w:rsidRPr="00B0416B" w:rsidRDefault="006E50A3" w:rsidP="00D633D2">
      <w:pPr>
        <w:pStyle w:val="BodyText1"/>
        <w:numPr>
          <w:ilvl w:val="0"/>
          <w:numId w:val="47"/>
        </w:numPr>
        <w:rPr>
          <w:rFonts w:cs="Arial"/>
          <w:szCs w:val="22"/>
        </w:rPr>
      </w:pPr>
      <w:r w:rsidRPr="00B0416B">
        <w:rPr>
          <w:rFonts w:cs="Arial"/>
          <w:szCs w:val="22"/>
        </w:rPr>
        <w:t>any equipment or network or software owned or used by any third party.</w:t>
      </w:r>
    </w:p>
    <w:p w14:paraId="3DB03E4C" w14:textId="77777777" w:rsidR="006310AB" w:rsidRPr="00957FF5" w:rsidRDefault="006E50A3" w:rsidP="00B0416B">
      <w:pPr>
        <w:pStyle w:val="BodyText1"/>
        <w:rPr>
          <w:rFonts w:cs="Arial"/>
          <w:b/>
          <w:bCs/>
          <w:szCs w:val="22"/>
        </w:rPr>
      </w:pPr>
      <w:bookmarkStart w:id="13" w:name="_Ref_a806235"/>
      <w:r w:rsidRPr="00957FF5">
        <w:rPr>
          <w:rFonts w:cs="Arial"/>
          <w:b/>
          <w:bCs/>
          <w:szCs w:val="22"/>
        </w:rPr>
        <w:t>Interactive services</w:t>
      </w:r>
      <w:bookmarkEnd w:id="13"/>
    </w:p>
    <w:p w14:paraId="2D52B5AA" w14:textId="77777777" w:rsidR="006310AB" w:rsidRPr="00B0416B" w:rsidRDefault="006E50A3" w:rsidP="00B0416B">
      <w:pPr>
        <w:pStyle w:val="BodyText1"/>
        <w:rPr>
          <w:rFonts w:cs="Arial"/>
          <w:szCs w:val="22"/>
        </w:rPr>
      </w:pPr>
      <w:r w:rsidRPr="00B0416B">
        <w:rPr>
          <w:rFonts w:cs="Arial"/>
          <w:szCs w:val="22"/>
        </w:rPr>
        <w:t>We may from time to time provide interactive services on our site, including, without limitation:</w:t>
      </w:r>
    </w:p>
    <w:p w14:paraId="590FFC3E" w14:textId="77777777" w:rsidR="006310AB" w:rsidRPr="00B0416B" w:rsidRDefault="006E50A3" w:rsidP="000F6668">
      <w:pPr>
        <w:pStyle w:val="BodyText1"/>
        <w:numPr>
          <w:ilvl w:val="0"/>
          <w:numId w:val="48"/>
        </w:numPr>
        <w:rPr>
          <w:rFonts w:cs="Arial"/>
          <w:szCs w:val="22"/>
        </w:rPr>
      </w:pPr>
      <w:r w:rsidRPr="00B0416B">
        <w:rPr>
          <w:rFonts w:cs="Arial"/>
          <w:szCs w:val="22"/>
        </w:rPr>
        <w:t>Video-sharing facilities.</w:t>
      </w:r>
    </w:p>
    <w:p w14:paraId="554CCD49" w14:textId="77777777" w:rsidR="006310AB" w:rsidRPr="00B0416B" w:rsidRDefault="006E50A3" w:rsidP="000F6668">
      <w:pPr>
        <w:pStyle w:val="BodyText1"/>
        <w:numPr>
          <w:ilvl w:val="0"/>
          <w:numId w:val="48"/>
        </w:numPr>
        <w:rPr>
          <w:rFonts w:cs="Arial"/>
          <w:szCs w:val="22"/>
        </w:rPr>
      </w:pPr>
      <w:r w:rsidRPr="00B0416B">
        <w:rPr>
          <w:rFonts w:cs="Arial"/>
          <w:szCs w:val="22"/>
        </w:rPr>
        <w:t>Chat rooms.</w:t>
      </w:r>
    </w:p>
    <w:p w14:paraId="7E6C3F89" w14:textId="77777777" w:rsidR="006310AB" w:rsidRPr="00B0416B" w:rsidRDefault="006E50A3" w:rsidP="000F6668">
      <w:pPr>
        <w:pStyle w:val="BodyText1"/>
        <w:numPr>
          <w:ilvl w:val="0"/>
          <w:numId w:val="48"/>
        </w:numPr>
        <w:rPr>
          <w:rFonts w:cs="Arial"/>
          <w:szCs w:val="22"/>
        </w:rPr>
      </w:pPr>
      <w:r w:rsidRPr="00B0416B">
        <w:rPr>
          <w:rFonts w:cs="Arial"/>
          <w:szCs w:val="22"/>
        </w:rPr>
        <w:t>Bulletin boards.</w:t>
      </w:r>
    </w:p>
    <w:p w14:paraId="1C2D43C3" w14:textId="77777777" w:rsidR="006310AB" w:rsidRPr="00B0416B" w:rsidRDefault="006E50A3" w:rsidP="00B0416B">
      <w:pPr>
        <w:pStyle w:val="BodyText1"/>
        <w:rPr>
          <w:rFonts w:cs="Arial"/>
          <w:szCs w:val="22"/>
        </w:rPr>
      </w:pPr>
      <w:r w:rsidRPr="00B0416B">
        <w:rPr>
          <w:rFonts w:cs="Arial"/>
          <w:szCs w:val="22"/>
        </w:rPr>
        <w:t>(interactive services.)</w:t>
      </w:r>
    </w:p>
    <w:p w14:paraId="0F8D51EE" w14:textId="77777777" w:rsidR="006310AB" w:rsidRPr="00B0416B" w:rsidRDefault="006E50A3" w:rsidP="00B0416B">
      <w:pPr>
        <w:pStyle w:val="BodyText1"/>
        <w:rPr>
          <w:rFonts w:cs="Arial"/>
          <w:szCs w:val="22"/>
        </w:rPr>
      </w:pPr>
      <w:r w:rsidRPr="00B0416B">
        <w:rPr>
          <w:rFonts w:cs="Arial"/>
          <w:szCs w:val="22"/>
        </w:rPr>
        <w:t>Where we do provide any interactive service, we will provide clear information to you about the kind of service offered, if it is moderated and what form of moderation is used (including whether it is human or technical).</w:t>
      </w:r>
    </w:p>
    <w:p w14:paraId="3B8CD2E1" w14:textId="77777777" w:rsidR="006310AB" w:rsidRPr="00B0416B" w:rsidRDefault="006E50A3" w:rsidP="00B0416B">
      <w:pPr>
        <w:pStyle w:val="BodyText1"/>
        <w:rPr>
          <w:rFonts w:cs="Arial"/>
          <w:szCs w:val="22"/>
        </w:rPr>
      </w:pPr>
      <w:r w:rsidRPr="00B0416B">
        <w:rPr>
          <w:rFonts w:cs="Arial"/>
          <w:szCs w:val="22"/>
        </w:rPr>
        <w:t>We will do our best to assess any possible risks for users (and in particular, for children) from third parties when they use any interactive service provided on our site, and we will decide in each case whether it is appropriate to use moderation of the relevant service (including what kind of moderation to use) in the light of those risks. However, we are under no obligation to oversee, monitor or moderate any interactive service we provide on our site, and we expressly exclude our liability for any loss or damage arising from the use of any interactive service by a user in contravention of our content standards, whether the service is moderated or not.</w:t>
      </w:r>
    </w:p>
    <w:p w14:paraId="2482DD27" w14:textId="77777777" w:rsidR="006310AB" w:rsidRPr="00B0416B" w:rsidRDefault="006E50A3" w:rsidP="00B0416B">
      <w:pPr>
        <w:pStyle w:val="BodyText1"/>
        <w:rPr>
          <w:rFonts w:cs="Arial"/>
          <w:szCs w:val="22"/>
        </w:rPr>
      </w:pPr>
      <w:r w:rsidRPr="00B0416B">
        <w:rPr>
          <w:rFonts w:cs="Arial"/>
          <w:szCs w:val="22"/>
        </w:rPr>
        <w:t>The use of any of our interactive services by a minor is subject to the consent of their parent or guardian. We advise parents who permit their children to use an interactive service that it is important that they communicate with their children about their safety online, as moderation is not fool proof. Minors who are using any interactive service should be made aware of the potential risks to them.</w:t>
      </w:r>
    </w:p>
    <w:p w14:paraId="4B6AEBB9" w14:textId="4CA11630" w:rsidR="006310AB" w:rsidRDefault="006E50A3" w:rsidP="00B0416B">
      <w:pPr>
        <w:pStyle w:val="BodyText1"/>
        <w:rPr>
          <w:rFonts w:cs="Arial"/>
          <w:szCs w:val="22"/>
        </w:rPr>
      </w:pPr>
      <w:r w:rsidRPr="00B0416B">
        <w:rPr>
          <w:rFonts w:cs="Arial"/>
          <w:szCs w:val="22"/>
        </w:rPr>
        <w:t>Where we do moderate an interactive service, we will normally provide you with a means of contacting the moderator, should a concern or difficulty arise.</w:t>
      </w:r>
    </w:p>
    <w:p w14:paraId="039C4536" w14:textId="77777777" w:rsidR="00D5381E" w:rsidRPr="00D5381E" w:rsidRDefault="00D5381E" w:rsidP="00D5381E">
      <w:pPr>
        <w:pStyle w:val="BodyText1"/>
        <w:rPr>
          <w:rFonts w:cs="Arial"/>
          <w:b/>
          <w:bCs/>
          <w:szCs w:val="22"/>
        </w:rPr>
      </w:pPr>
      <w:r w:rsidRPr="00D5381E">
        <w:rPr>
          <w:rFonts w:cs="Arial"/>
          <w:b/>
          <w:bCs/>
          <w:szCs w:val="22"/>
        </w:rPr>
        <w:t>Uploading content to our site</w:t>
      </w:r>
    </w:p>
    <w:p w14:paraId="37F5EFCC" w14:textId="6BA78672" w:rsidR="00D5381E" w:rsidRPr="00D5381E" w:rsidRDefault="00D5381E" w:rsidP="00D5381E">
      <w:pPr>
        <w:pStyle w:val="BodyText1"/>
        <w:rPr>
          <w:rFonts w:cs="Arial"/>
          <w:szCs w:val="22"/>
        </w:rPr>
      </w:pPr>
      <w:r w:rsidRPr="00D5381E">
        <w:rPr>
          <w:rFonts w:cs="Arial"/>
          <w:szCs w:val="22"/>
        </w:rPr>
        <w:t>Whenever you make use of a feature that allows you to upload content to our site, or to make contact with other users of our site,</w:t>
      </w:r>
      <w:r>
        <w:rPr>
          <w:rFonts w:cs="Arial"/>
          <w:szCs w:val="22"/>
        </w:rPr>
        <w:t xml:space="preserve"> y</w:t>
      </w:r>
      <w:r w:rsidRPr="00D5381E">
        <w:rPr>
          <w:rFonts w:cs="Arial"/>
          <w:szCs w:val="22"/>
        </w:rPr>
        <w:t xml:space="preserve">ou warrant that any such contribution </w:t>
      </w:r>
      <w:r>
        <w:rPr>
          <w:rFonts w:cs="Arial"/>
          <w:szCs w:val="22"/>
        </w:rPr>
        <w:t xml:space="preserve">complies with the terms of this policy. You will be </w:t>
      </w:r>
      <w:r w:rsidRPr="00D5381E">
        <w:rPr>
          <w:rFonts w:cs="Arial"/>
          <w:szCs w:val="22"/>
        </w:rPr>
        <w:t>liable to us and indemnify us for any breach of that warranty. This means you will be responsible for any loss or damage we suffer as a result of your breach of warranty.</w:t>
      </w:r>
    </w:p>
    <w:p w14:paraId="70FD2C24" w14:textId="3C13C773" w:rsidR="00D5381E" w:rsidRPr="00D5381E" w:rsidRDefault="00D5381E" w:rsidP="00D5381E">
      <w:pPr>
        <w:pStyle w:val="BodyText1"/>
        <w:rPr>
          <w:rFonts w:cs="Arial"/>
          <w:szCs w:val="22"/>
        </w:rPr>
      </w:pPr>
      <w:r w:rsidRPr="00D5381E">
        <w:rPr>
          <w:rFonts w:cs="Arial"/>
          <w:szCs w:val="22"/>
        </w:rPr>
        <w:lastRenderedPageBreak/>
        <w:t xml:space="preserve">Any content you upload to our site will be considered non-confidential and non-proprietary. You retain all of your ownership rights in your content, but you are required to grant us and other users of our site a limited licence to use, store and copy that content and to distribute and make it available to third parties. </w:t>
      </w:r>
    </w:p>
    <w:p w14:paraId="3B934269" w14:textId="77777777" w:rsidR="00D5381E" w:rsidRPr="00D5381E" w:rsidRDefault="00D5381E" w:rsidP="00D5381E">
      <w:pPr>
        <w:pStyle w:val="BodyText1"/>
        <w:rPr>
          <w:rFonts w:cs="Arial"/>
          <w:szCs w:val="22"/>
        </w:rPr>
      </w:pPr>
      <w:r w:rsidRPr="00D5381E">
        <w:rPr>
          <w:rFonts w:cs="Arial"/>
          <w:szCs w:val="22"/>
        </w:rPr>
        <w:t>We also have the right to disclose your identity to any third party who is claiming that any content posted or uploaded by you to our site constitutes a violation of their intellectual property rights, or of their right to privacy.</w:t>
      </w:r>
    </w:p>
    <w:p w14:paraId="1B678E30" w14:textId="72902450" w:rsidR="00D5381E" w:rsidRPr="00D5381E" w:rsidRDefault="00D5381E" w:rsidP="00D5381E">
      <w:pPr>
        <w:pStyle w:val="BodyText1"/>
        <w:rPr>
          <w:rFonts w:cs="Arial"/>
          <w:szCs w:val="22"/>
        </w:rPr>
      </w:pPr>
      <w:r w:rsidRPr="00D5381E">
        <w:rPr>
          <w:rFonts w:cs="Arial"/>
          <w:szCs w:val="22"/>
        </w:rPr>
        <w:t xml:space="preserve">We have the right to remove any posting you make on our site if, in our opinion, your post does not comply with the content standards set </w:t>
      </w:r>
      <w:r w:rsidR="000F6668">
        <w:rPr>
          <w:rFonts w:cs="Arial"/>
          <w:szCs w:val="22"/>
        </w:rPr>
        <w:t>out below.</w:t>
      </w:r>
    </w:p>
    <w:p w14:paraId="6EC68B52" w14:textId="77777777" w:rsidR="00D5381E" w:rsidRPr="000F6668" w:rsidRDefault="00D5381E" w:rsidP="00D5381E">
      <w:pPr>
        <w:pStyle w:val="BodyText1"/>
        <w:rPr>
          <w:rFonts w:cs="Arial"/>
          <w:szCs w:val="22"/>
        </w:rPr>
      </w:pPr>
      <w:r w:rsidRPr="000F6668">
        <w:rPr>
          <w:rFonts w:cs="Arial"/>
          <w:szCs w:val="22"/>
        </w:rPr>
        <w:t>You are solely responsible for securing and backing up your content.</w:t>
      </w:r>
    </w:p>
    <w:p w14:paraId="51DBB85B" w14:textId="77777777" w:rsidR="00D5381E" w:rsidRPr="00D5381E" w:rsidRDefault="00D5381E" w:rsidP="00D5381E">
      <w:pPr>
        <w:pStyle w:val="BodyText1"/>
        <w:rPr>
          <w:rFonts w:cs="Arial"/>
          <w:szCs w:val="22"/>
        </w:rPr>
      </w:pPr>
      <w:r w:rsidRPr="00D5381E">
        <w:rPr>
          <w:rFonts w:cs="Arial"/>
          <w:szCs w:val="22"/>
        </w:rPr>
        <w:t>We do not store terrorist content.</w:t>
      </w:r>
    </w:p>
    <w:p w14:paraId="753C66BA" w14:textId="77777777" w:rsidR="00D5381E" w:rsidRPr="000F6668" w:rsidRDefault="00D5381E" w:rsidP="00D5381E">
      <w:pPr>
        <w:pStyle w:val="BodyText1"/>
        <w:rPr>
          <w:rFonts w:cs="Arial"/>
          <w:b/>
          <w:bCs/>
          <w:szCs w:val="22"/>
        </w:rPr>
      </w:pPr>
      <w:r w:rsidRPr="000F6668">
        <w:rPr>
          <w:rFonts w:cs="Arial"/>
          <w:b/>
          <w:bCs/>
          <w:szCs w:val="22"/>
        </w:rPr>
        <w:t>Rights you are giving us to use material you upload</w:t>
      </w:r>
    </w:p>
    <w:p w14:paraId="47F17570" w14:textId="12FE78DA" w:rsidR="00D5381E" w:rsidRPr="00D5381E" w:rsidRDefault="00D5381E" w:rsidP="000F6668">
      <w:pPr>
        <w:pStyle w:val="BodyText1"/>
        <w:rPr>
          <w:rFonts w:cs="Arial"/>
          <w:szCs w:val="22"/>
        </w:rPr>
      </w:pPr>
      <w:r w:rsidRPr="00D5381E">
        <w:rPr>
          <w:rFonts w:cs="Arial"/>
          <w:szCs w:val="22"/>
        </w:rPr>
        <w:t>When you upload or post content to our site, you grant us a worldwide, non-exclusive, royalty-free, transferable licence to use, reproduce, distribute, prepare derivative works of, display, and perform that user-generated content in connection with the service provided by the website and across different media including to promote the site or the servic</w:t>
      </w:r>
      <w:r w:rsidR="000F6668">
        <w:rPr>
          <w:rFonts w:cs="Arial"/>
          <w:szCs w:val="22"/>
        </w:rPr>
        <w:t>e.</w:t>
      </w:r>
    </w:p>
    <w:p w14:paraId="6606624A" w14:textId="77777777" w:rsidR="00D5381E" w:rsidRPr="000F6668" w:rsidRDefault="00D5381E" w:rsidP="00D5381E">
      <w:pPr>
        <w:pStyle w:val="BodyText1"/>
        <w:rPr>
          <w:rFonts w:cs="Arial"/>
          <w:b/>
          <w:bCs/>
          <w:szCs w:val="22"/>
        </w:rPr>
      </w:pPr>
      <w:r w:rsidRPr="000F6668">
        <w:rPr>
          <w:rFonts w:cs="Arial"/>
          <w:b/>
          <w:bCs/>
          <w:szCs w:val="22"/>
        </w:rPr>
        <w:t>We are not responsible for viruses and you must not introduce them</w:t>
      </w:r>
    </w:p>
    <w:p w14:paraId="1DF5A9AB" w14:textId="77777777" w:rsidR="00D5381E" w:rsidRPr="00D5381E" w:rsidRDefault="00D5381E" w:rsidP="00D5381E">
      <w:pPr>
        <w:pStyle w:val="BodyText1"/>
        <w:rPr>
          <w:rFonts w:cs="Arial"/>
          <w:szCs w:val="22"/>
        </w:rPr>
      </w:pPr>
      <w:r w:rsidRPr="00D5381E">
        <w:rPr>
          <w:rFonts w:cs="Arial"/>
          <w:szCs w:val="22"/>
        </w:rPr>
        <w:t>We do not guarantee that our site will be secure or free from bugs or viruses.</w:t>
      </w:r>
    </w:p>
    <w:p w14:paraId="747AD777" w14:textId="77777777" w:rsidR="00D5381E" w:rsidRPr="00D5381E" w:rsidRDefault="00D5381E" w:rsidP="00D5381E">
      <w:pPr>
        <w:pStyle w:val="BodyText1"/>
        <w:rPr>
          <w:rFonts w:cs="Arial"/>
          <w:szCs w:val="22"/>
        </w:rPr>
      </w:pPr>
      <w:r w:rsidRPr="00D5381E">
        <w:rPr>
          <w:rFonts w:cs="Arial"/>
          <w:szCs w:val="22"/>
        </w:rPr>
        <w:t>You are responsible for configuring your information technology, computer programmes and platform to access our site. You should use your own virus protection software.</w:t>
      </w:r>
    </w:p>
    <w:p w14:paraId="5ADCFD70" w14:textId="476F0F79" w:rsidR="00D5381E" w:rsidRDefault="00D5381E" w:rsidP="00D5381E">
      <w:pPr>
        <w:pStyle w:val="BodyText1"/>
        <w:rPr>
          <w:rFonts w:cs="Arial"/>
          <w:szCs w:val="22"/>
        </w:rPr>
      </w:pPr>
      <w:r w:rsidRPr="00D5381E">
        <w:rPr>
          <w:rFonts w:cs="Arial"/>
          <w:szCs w:val="22"/>
        </w:rPr>
        <w:t>You must not misuse our site by knowingly introducing viruses, trojans, worms, logic bombs or other material that is malicious or technologically harmful. You must not attempt to gain unauthorised access to our site, the server on which our site is stored or any server, computer or database connected to our site. You must not attack our site via a denial-of-service attack or a distributed denial-of service attack. By breaching this provision, you would commit a criminal offence under the Computer Misuse Act 1990. We will report any such breach to the relevant law enforcement authorities and we will co-operate with those authorities by disclosing your identity to them. In the event of such a breach, your right to use our site will cease immediately.</w:t>
      </w:r>
    </w:p>
    <w:p w14:paraId="5FE1E7C7" w14:textId="77777777" w:rsidR="006310AB" w:rsidRPr="00957FF5" w:rsidRDefault="006E50A3" w:rsidP="00B0416B">
      <w:pPr>
        <w:pStyle w:val="BodyText1"/>
        <w:rPr>
          <w:rFonts w:cs="Arial"/>
          <w:b/>
          <w:bCs/>
          <w:szCs w:val="22"/>
        </w:rPr>
      </w:pPr>
      <w:bookmarkStart w:id="14" w:name="_Ref_a585972"/>
      <w:r w:rsidRPr="00957FF5">
        <w:rPr>
          <w:rFonts w:cs="Arial"/>
          <w:b/>
          <w:bCs/>
          <w:szCs w:val="22"/>
        </w:rPr>
        <w:t>Content standards</w:t>
      </w:r>
      <w:bookmarkEnd w:id="14"/>
    </w:p>
    <w:p w14:paraId="7885B9BF" w14:textId="77777777" w:rsidR="006310AB" w:rsidRPr="00B0416B" w:rsidRDefault="006E50A3" w:rsidP="00B0416B">
      <w:pPr>
        <w:pStyle w:val="BodyText1"/>
        <w:rPr>
          <w:rFonts w:cs="Arial"/>
          <w:szCs w:val="22"/>
        </w:rPr>
      </w:pPr>
      <w:r w:rsidRPr="00B0416B">
        <w:rPr>
          <w:rFonts w:cs="Arial"/>
          <w:szCs w:val="22"/>
        </w:rPr>
        <w:t>These content standards apply to any and all material which you contribute to our site (</w:t>
      </w:r>
      <w:r w:rsidRPr="000F6668">
        <w:rPr>
          <w:rFonts w:cs="Arial"/>
          <w:b/>
          <w:bCs/>
          <w:szCs w:val="22"/>
        </w:rPr>
        <w:t>Contribution</w:t>
      </w:r>
      <w:r w:rsidRPr="00B0416B">
        <w:rPr>
          <w:rFonts w:cs="Arial"/>
          <w:szCs w:val="22"/>
        </w:rPr>
        <w:t>), and to any interactive services associated with it.</w:t>
      </w:r>
    </w:p>
    <w:p w14:paraId="3D33C946" w14:textId="77777777" w:rsidR="006310AB" w:rsidRPr="00B0416B" w:rsidRDefault="006E50A3" w:rsidP="00B0416B">
      <w:pPr>
        <w:pStyle w:val="BodyText1"/>
        <w:rPr>
          <w:rFonts w:cs="Arial"/>
          <w:szCs w:val="22"/>
        </w:rPr>
      </w:pPr>
      <w:r w:rsidRPr="00B0416B">
        <w:rPr>
          <w:rFonts w:cs="Arial"/>
          <w:szCs w:val="22"/>
        </w:rPr>
        <w:t>The Content Standards must be complied with in spirit as well as to the letter. The standards apply to each part of any Contribution as well as to its whole.</w:t>
      </w:r>
    </w:p>
    <w:p w14:paraId="06BD6A0F" w14:textId="61D13086" w:rsidR="006310AB" w:rsidRPr="00B0416B" w:rsidRDefault="00957FF5" w:rsidP="00B0416B">
      <w:pPr>
        <w:pStyle w:val="BodyText1"/>
        <w:rPr>
          <w:rFonts w:cs="Arial"/>
          <w:szCs w:val="22"/>
        </w:rPr>
      </w:pPr>
      <w:r w:rsidRPr="00957FF5">
        <w:rPr>
          <w:rFonts w:cs="Arial"/>
          <w:szCs w:val="22"/>
        </w:rPr>
        <w:t>The Chartered Institute of Procurement and Supply</w:t>
      </w:r>
      <w:r w:rsidR="006E50A3" w:rsidRPr="00B0416B">
        <w:rPr>
          <w:rFonts w:cs="Arial"/>
          <w:szCs w:val="22"/>
        </w:rPr>
        <w:t xml:space="preserve"> will determine, in its discretion, whether a Contribution breaches the Content Standards.</w:t>
      </w:r>
    </w:p>
    <w:p w14:paraId="2B9A7CF2" w14:textId="77777777" w:rsidR="006310AB" w:rsidRPr="00B0416B" w:rsidRDefault="006E50A3" w:rsidP="00B0416B">
      <w:pPr>
        <w:pStyle w:val="BodyText1"/>
        <w:rPr>
          <w:rFonts w:cs="Arial"/>
          <w:szCs w:val="22"/>
        </w:rPr>
      </w:pPr>
      <w:r w:rsidRPr="00B0416B">
        <w:rPr>
          <w:rFonts w:cs="Arial"/>
          <w:szCs w:val="22"/>
        </w:rPr>
        <w:t>A Contribution must:</w:t>
      </w:r>
    </w:p>
    <w:p w14:paraId="60B80BEE" w14:textId="77777777" w:rsidR="006310AB" w:rsidRPr="00B0416B" w:rsidRDefault="006E50A3" w:rsidP="00D633D2">
      <w:pPr>
        <w:pStyle w:val="BodyText1"/>
        <w:numPr>
          <w:ilvl w:val="0"/>
          <w:numId w:val="48"/>
        </w:numPr>
        <w:rPr>
          <w:rFonts w:cs="Arial"/>
          <w:szCs w:val="22"/>
        </w:rPr>
      </w:pPr>
      <w:r w:rsidRPr="00B0416B">
        <w:rPr>
          <w:rFonts w:cs="Arial"/>
          <w:szCs w:val="22"/>
        </w:rPr>
        <w:lastRenderedPageBreak/>
        <w:t>Be accurate (where it states facts).</w:t>
      </w:r>
    </w:p>
    <w:p w14:paraId="0FAE9643" w14:textId="77777777" w:rsidR="006310AB" w:rsidRPr="00B0416B" w:rsidRDefault="006E50A3" w:rsidP="00D633D2">
      <w:pPr>
        <w:pStyle w:val="BodyText1"/>
        <w:numPr>
          <w:ilvl w:val="0"/>
          <w:numId w:val="48"/>
        </w:numPr>
        <w:rPr>
          <w:rFonts w:cs="Arial"/>
          <w:szCs w:val="22"/>
        </w:rPr>
      </w:pPr>
      <w:r w:rsidRPr="00B0416B">
        <w:rPr>
          <w:rFonts w:cs="Arial"/>
          <w:szCs w:val="22"/>
        </w:rPr>
        <w:t>Be genuinely held (where it states opinions).</w:t>
      </w:r>
    </w:p>
    <w:p w14:paraId="37C731ED" w14:textId="77777777" w:rsidR="006310AB" w:rsidRPr="00B0416B" w:rsidRDefault="006E50A3" w:rsidP="00D633D2">
      <w:pPr>
        <w:pStyle w:val="BodyText1"/>
        <w:numPr>
          <w:ilvl w:val="0"/>
          <w:numId w:val="48"/>
        </w:numPr>
        <w:rPr>
          <w:rFonts w:cs="Arial"/>
          <w:szCs w:val="22"/>
        </w:rPr>
      </w:pPr>
      <w:r w:rsidRPr="00B0416B">
        <w:rPr>
          <w:rFonts w:cs="Arial"/>
          <w:szCs w:val="22"/>
        </w:rPr>
        <w:t>Comply with the law applicable in England and Wales and in any country from which it is posted.</w:t>
      </w:r>
    </w:p>
    <w:p w14:paraId="6FD323AB" w14:textId="77777777" w:rsidR="006310AB" w:rsidRPr="00B0416B" w:rsidRDefault="006E50A3" w:rsidP="00D633D2">
      <w:pPr>
        <w:pStyle w:val="BodyText1"/>
        <w:rPr>
          <w:rFonts w:cs="Arial"/>
          <w:szCs w:val="22"/>
        </w:rPr>
      </w:pPr>
      <w:r w:rsidRPr="00B0416B">
        <w:rPr>
          <w:rFonts w:cs="Arial"/>
          <w:szCs w:val="22"/>
        </w:rPr>
        <w:t>A Contribution must not:</w:t>
      </w:r>
    </w:p>
    <w:p w14:paraId="120C3768" w14:textId="77777777" w:rsidR="006310AB" w:rsidRPr="00B0416B" w:rsidRDefault="006E50A3" w:rsidP="00D633D2">
      <w:pPr>
        <w:pStyle w:val="BodyText1"/>
        <w:numPr>
          <w:ilvl w:val="0"/>
          <w:numId w:val="48"/>
        </w:numPr>
        <w:rPr>
          <w:rFonts w:cs="Arial"/>
          <w:szCs w:val="22"/>
        </w:rPr>
      </w:pPr>
      <w:r w:rsidRPr="00B0416B">
        <w:rPr>
          <w:rFonts w:cs="Arial"/>
          <w:szCs w:val="22"/>
        </w:rPr>
        <w:t>Be defamatory of any person.</w:t>
      </w:r>
    </w:p>
    <w:p w14:paraId="79B653FD" w14:textId="77777777" w:rsidR="006310AB" w:rsidRPr="00B0416B" w:rsidRDefault="006E50A3" w:rsidP="00D633D2">
      <w:pPr>
        <w:pStyle w:val="BodyText1"/>
        <w:numPr>
          <w:ilvl w:val="0"/>
          <w:numId w:val="48"/>
        </w:numPr>
        <w:rPr>
          <w:rFonts w:cs="Arial"/>
          <w:szCs w:val="22"/>
        </w:rPr>
      </w:pPr>
      <w:r w:rsidRPr="00B0416B">
        <w:rPr>
          <w:rFonts w:cs="Arial"/>
          <w:szCs w:val="22"/>
        </w:rPr>
        <w:t>Be obscene, offensive, hateful or inflammatory.</w:t>
      </w:r>
    </w:p>
    <w:p w14:paraId="62C10E7D" w14:textId="77777777" w:rsidR="006310AB" w:rsidRPr="00B0416B" w:rsidRDefault="006E50A3" w:rsidP="00D633D2">
      <w:pPr>
        <w:pStyle w:val="BodyText1"/>
        <w:numPr>
          <w:ilvl w:val="0"/>
          <w:numId w:val="48"/>
        </w:numPr>
        <w:rPr>
          <w:rFonts w:cs="Arial"/>
          <w:szCs w:val="22"/>
        </w:rPr>
      </w:pPr>
      <w:r w:rsidRPr="00B0416B">
        <w:rPr>
          <w:rFonts w:cs="Arial"/>
          <w:szCs w:val="22"/>
        </w:rPr>
        <w:t>Bully, insult, intimidate or humiliate.</w:t>
      </w:r>
    </w:p>
    <w:p w14:paraId="2355BBBC" w14:textId="77777777" w:rsidR="006310AB" w:rsidRPr="00B0416B" w:rsidRDefault="006E50A3" w:rsidP="00D633D2">
      <w:pPr>
        <w:pStyle w:val="BodyText1"/>
        <w:numPr>
          <w:ilvl w:val="0"/>
          <w:numId w:val="48"/>
        </w:numPr>
        <w:rPr>
          <w:rFonts w:cs="Arial"/>
          <w:szCs w:val="22"/>
        </w:rPr>
      </w:pPr>
      <w:r w:rsidRPr="00B0416B">
        <w:rPr>
          <w:rFonts w:cs="Arial"/>
          <w:szCs w:val="22"/>
        </w:rPr>
        <w:t>Promote sexually explicit material.</w:t>
      </w:r>
    </w:p>
    <w:p w14:paraId="2B0FEB79" w14:textId="77777777" w:rsidR="006310AB" w:rsidRPr="00B0416B" w:rsidRDefault="006E50A3" w:rsidP="00D633D2">
      <w:pPr>
        <w:pStyle w:val="BodyText1"/>
        <w:numPr>
          <w:ilvl w:val="0"/>
          <w:numId w:val="48"/>
        </w:numPr>
        <w:rPr>
          <w:rFonts w:cs="Arial"/>
          <w:szCs w:val="22"/>
        </w:rPr>
      </w:pPr>
      <w:r w:rsidRPr="00B0416B">
        <w:rPr>
          <w:rFonts w:cs="Arial"/>
          <w:szCs w:val="22"/>
        </w:rPr>
        <w:t>Include child sexual abuse material.</w:t>
      </w:r>
    </w:p>
    <w:p w14:paraId="1CC94212" w14:textId="77777777" w:rsidR="006310AB" w:rsidRPr="00B0416B" w:rsidRDefault="006E50A3" w:rsidP="00D633D2">
      <w:pPr>
        <w:pStyle w:val="BodyText1"/>
        <w:numPr>
          <w:ilvl w:val="0"/>
          <w:numId w:val="48"/>
        </w:numPr>
        <w:rPr>
          <w:rFonts w:cs="Arial"/>
          <w:szCs w:val="22"/>
        </w:rPr>
      </w:pPr>
      <w:r w:rsidRPr="00B0416B">
        <w:rPr>
          <w:rFonts w:cs="Arial"/>
          <w:szCs w:val="22"/>
        </w:rPr>
        <w:t>Promote violence.</w:t>
      </w:r>
    </w:p>
    <w:p w14:paraId="6FF88075" w14:textId="77777777" w:rsidR="006310AB" w:rsidRPr="00B0416B" w:rsidRDefault="006E50A3" w:rsidP="00D633D2">
      <w:pPr>
        <w:pStyle w:val="BodyText1"/>
        <w:numPr>
          <w:ilvl w:val="0"/>
          <w:numId w:val="48"/>
        </w:numPr>
        <w:rPr>
          <w:rFonts w:cs="Arial"/>
          <w:szCs w:val="22"/>
        </w:rPr>
      </w:pPr>
      <w:r w:rsidRPr="00B0416B">
        <w:rPr>
          <w:rFonts w:cs="Arial"/>
          <w:szCs w:val="22"/>
        </w:rPr>
        <w:t>Promote discrimination based on race, sex, religion, nationality, disability, sexual orientation or age.</w:t>
      </w:r>
    </w:p>
    <w:p w14:paraId="2B64F321" w14:textId="77777777" w:rsidR="006310AB" w:rsidRPr="00B0416B" w:rsidRDefault="006E50A3" w:rsidP="00D633D2">
      <w:pPr>
        <w:pStyle w:val="BodyText1"/>
        <w:numPr>
          <w:ilvl w:val="0"/>
          <w:numId w:val="48"/>
        </w:numPr>
        <w:rPr>
          <w:rFonts w:cs="Arial"/>
          <w:szCs w:val="22"/>
        </w:rPr>
      </w:pPr>
      <w:r w:rsidRPr="00B0416B">
        <w:rPr>
          <w:rFonts w:cs="Arial"/>
          <w:szCs w:val="22"/>
        </w:rPr>
        <w:t>Infringe any copyright, database right or trade mark of any other person.</w:t>
      </w:r>
    </w:p>
    <w:p w14:paraId="5ACFFEBF" w14:textId="77777777" w:rsidR="006310AB" w:rsidRPr="00B0416B" w:rsidRDefault="006E50A3" w:rsidP="00D633D2">
      <w:pPr>
        <w:pStyle w:val="BodyText1"/>
        <w:numPr>
          <w:ilvl w:val="0"/>
          <w:numId w:val="48"/>
        </w:numPr>
        <w:rPr>
          <w:rFonts w:cs="Arial"/>
          <w:szCs w:val="22"/>
        </w:rPr>
      </w:pPr>
      <w:r w:rsidRPr="00B0416B">
        <w:rPr>
          <w:rFonts w:cs="Arial"/>
          <w:szCs w:val="22"/>
        </w:rPr>
        <w:t>Be likely to deceive any person.</w:t>
      </w:r>
    </w:p>
    <w:p w14:paraId="786CC358" w14:textId="77777777" w:rsidR="006310AB" w:rsidRPr="00B0416B" w:rsidRDefault="006E50A3" w:rsidP="00D633D2">
      <w:pPr>
        <w:pStyle w:val="BodyText1"/>
        <w:numPr>
          <w:ilvl w:val="0"/>
          <w:numId w:val="48"/>
        </w:numPr>
        <w:rPr>
          <w:rFonts w:cs="Arial"/>
          <w:szCs w:val="22"/>
        </w:rPr>
      </w:pPr>
      <w:r w:rsidRPr="00B0416B">
        <w:rPr>
          <w:rFonts w:cs="Arial"/>
          <w:szCs w:val="22"/>
        </w:rPr>
        <w:t>Breach any legal duty owed to a third party, such as a contractual duty or a duty of confidence.</w:t>
      </w:r>
    </w:p>
    <w:p w14:paraId="7F8EFEA0" w14:textId="77777777" w:rsidR="006310AB" w:rsidRPr="00B0416B" w:rsidRDefault="006E50A3" w:rsidP="00D633D2">
      <w:pPr>
        <w:pStyle w:val="BodyText1"/>
        <w:numPr>
          <w:ilvl w:val="0"/>
          <w:numId w:val="48"/>
        </w:numPr>
        <w:rPr>
          <w:rFonts w:cs="Arial"/>
          <w:szCs w:val="22"/>
        </w:rPr>
      </w:pPr>
      <w:r w:rsidRPr="00B0416B">
        <w:rPr>
          <w:rFonts w:cs="Arial"/>
          <w:szCs w:val="22"/>
        </w:rPr>
        <w:t>Promote any illegal content or activity.</w:t>
      </w:r>
    </w:p>
    <w:p w14:paraId="2BCB437A" w14:textId="77777777" w:rsidR="006310AB" w:rsidRPr="00B0416B" w:rsidRDefault="006E50A3" w:rsidP="00D633D2">
      <w:pPr>
        <w:pStyle w:val="BodyText1"/>
        <w:numPr>
          <w:ilvl w:val="0"/>
          <w:numId w:val="48"/>
        </w:numPr>
        <w:rPr>
          <w:rFonts w:cs="Arial"/>
          <w:szCs w:val="22"/>
        </w:rPr>
      </w:pPr>
      <w:r w:rsidRPr="00B0416B">
        <w:rPr>
          <w:rFonts w:cs="Arial"/>
          <w:szCs w:val="22"/>
        </w:rPr>
        <w:t>Be in contempt of court.</w:t>
      </w:r>
    </w:p>
    <w:p w14:paraId="2FE862D5" w14:textId="77777777" w:rsidR="006310AB" w:rsidRPr="00B0416B" w:rsidRDefault="006E50A3" w:rsidP="00D633D2">
      <w:pPr>
        <w:pStyle w:val="BodyText1"/>
        <w:numPr>
          <w:ilvl w:val="0"/>
          <w:numId w:val="48"/>
        </w:numPr>
        <w:rPr>
          <w:rFonts w:cs="Arial"/>
          <w:szCs w:val="22"/>
        </w:rPr>
      </w:pPr>
      <w:r w:rsidRPr="00B0416B">
        <w:rPr>
          <w:rFonts w:cs="Arial"/>
          <w:szCs w:val="22"/>
        </w:rPr>
        <w:t>Be threatening, abuse or invade another's privacy, or cause annoyance, inconvenience or needless anxiety.</w:t>
      </w:r>
    </w:p>
    <w:p w14:paraId="0124521C" w14:textId="77777777" w:rsidR="006310AB" w:rsidRPr="00B0416B" w:rsidRDefault="006E50A3" w:rsidP="00D633D2">
      <w:pPr>
        <w:pStyle w:val="BodyText1"/>
        <w:numPr>
          <w:ilvl w:val="0"/>
          <w:numId w:val="48"/>
        </w:numPr>
        <w:rPr>
          <w:rFonts w:cs="Arial"/>
          <w:szCs w:val="22"/>
        </w:rPr>
      </w:pPr>
      <w:r w:rsidRPr="00B0416B">
        <w:rPr>
          <w:rFonts w:cs="Arial"/>
          <w:szCs w:val="22"/>
        </w:rPr>
        <w:t>Be likely to harass, upset, embarrass, alarm or annoy any other person.</w:t>
      </w:r>
    </w:p>
    <w:p w14:paraId="696EAFA5" w14:textId="77777777" w:rsidR="006310AB" w:rsidRPr="00B0416B" w:rsidRDefault="006E50A3" w:rsidP="00D633D2">
      <w:pPr>
        <w:pStyle w:val="BodyText1"/>
        <w:numPr>
          <w:ilvl w:val="0"/>
          <w:numId w:val="48"/>
        </w:numPr>
        <w:rPr>
          <w:rFonts w:cs="Arial"/>
          <w:szCs w:val="22"/>
        </w:rPr>
      </w:pPr>
      <w:r w:rsidRPr="00B0416B">
        <w:rPr>
          <w:rFonts w:cs="Arial"/>
          <w:szCs w:val="22"/>
        </w:rPr>
        <w:t>Impersonate any person or misrepresent your identity or affiliation with any person.</w:t>
      </w:r>
    </w:p>
    <w:p w14:paraId="565544FA" w14:textId="33AEBE25" w:rsidR="006310AB" w:rsidRPr="00B0416B" w:rsidRDefault="006E50A3" w:rsidP="00D633D2">
      <w:pPr>
        <w:pStyle w:val="BodyText1"/>
        <w:numPr>
          <w:ilvl w:val="0"/>
          <w:numId w:val="48"/>
        </w:numPr>
        <w:rPr>
          <w:rFonts w:cs="Arial"/>
          <w:szCs w:val="22"/>
        </w:rPr>
      </w:pPr>
      <w:r w:rsidRPr="00B0416B">
        <w:rPr>
          <w:rFonts w:cs="Arial"/>
          <w:szCs w:val="22"/>
        </w:rPr>
        <w:t xml:space="preserve">Give the impression that the Contribution emanates from </w:t>
      </w:r>
      <w:r w:rsidR="00957FF5" w:rsidRPr="00957FF5">
        <w:rPr>
          <w:rFonts w:cs="Arial"/>
          <w:szCs w:val="22"/>
        </w:rPr>
        <w:t>The Chartered Institute of Procurement and Supply</w:t>
      </w:r>
      <w:r w:rsidRPr="00B0416B">
        <w:rPr>
          <w:rFonts w:cs="Arial"/>
          <w:szCs w:val="22"/>
        </w:rPr>
        <w:t>, if this is not the case.</w:t>
      </w:r>
    </w:p>
    <w:p w14:paraId="20440FAD" w14:textId="77777777" w:rsidR="006310AB" w:rsidRPr="00B0416B" w:rsidRDefault="006E50A3" w:rsidP="00D633D2">
      <w:pPr>
        <w:pStyle w:val="BodyText1"/>
        <w:numPr>
          <w:ilvl w:val="0"/>
          <w:numId w:val="48"/>
        </w:numPr>
        <w:rPr>
          <w:rFonts w:cs="Arial"/>
          <w:szCs w:val="22"/>
        </w:rPr>
      </w:pPr>
      <w:r w:rsidRPr="00B0416B">
        <w:rPr>
          <w:rFonts w:cs="Arial"/>
          <w:szCs w:val="22"/>
        </w:rPr>
        <w:t>Advocate, promote, incite any party to commit, or assist any unlawful or criminal act such as (by way of example only) copyright infringement or computer misuse.</w:t>
      </w:r>
    </w:p>
    <w:p w14:paraId="6E1A260E" w14:textId="77777777" w:rsidR="006310AB" w:rsidRPr="00B0416B" w:rsidRDefault="006E50A3" w:rsidP="00D633D2">
      <w:pPr>
        <w:pStyle w:val="BodyText1"/>
        <w:numPr>
          <w:ilvl w:val="0"/>
          <w:numId w:val="48"/>
        </w:numPr>
        <w:rPr>
          <w:rFonts w:cs="Arial"/>
          <w:szCs w:val="22"/>
        </w:rPr>
      </w:pPr>
      <w:r w:rsidRPr="00B0416B">
        <w:rPr>
          <w:rFonts w:cs="Arial"/>
          <w:szCs w:val="22"/>
        </w:rPr>
        <w:t>Contain a statement which you know or believe, or have reasonable grounds for believing, that members of the public to whom the statement is, or is to be, published are likely to understand as a direct or indirect encouragement or other inducement to the commission, preparation or instigation of acts of terrorism.</w:t>
      </w:r>
    </w:p>
    <w:p w14:paraId="7C32C87D" w14:textId="77777777" w:rsidR="006310AB" w:rsidRPr="00B0416B" w:rsidRDefault="006E50A3" w:rsidP="00D633D2">
      <w:pPr>
        <w:pStyle w:val="BodyText1"/>
        <w:numPr>
          <w:ilvl w:val="0"/>
          <w:numId w:val="48"/>
        </w:numPr>
        <w:rPr>
          <w:rFonts w:cs="Arial"/>
          <w:szCs w:val="22"/>
        </w:rPr>
      </w:pPr>
      <w:r w:rsidRPr="00B0416B">
        <w:rPr>
          <w:rFonts w:cs="Arial"/>
          <w:szCs w:val="22"/>
        </w:rPr>
        <w:lastRenderedPageBreak/>
        <w:t>Contain any advertising or promote any services or web links to other sites.</w:t>
      </w:r>
    </w:p>
    <w:p w14:paraId="65CD1EE0" w14:textId="77777777" w:rsidR="000F6668" w:rsidRPr="000F6668" w:rsidRDefault="000F6668" w:rsidP="000F6668">
      <w:pPr>
        <w:pStyle w:val="BodyText1"/>
        <w:rPr>
          <w:rFonts w:cs="Arial"/>
          <w:b/>
          <w:bCs/>
          <w:szCs w:val="22"/>
        </w:rPr>
      </w:pPr>
      <w:bookmarkStart w:id="15" w:name="_Ref_a981181"/>
      <w:r w:rsidRPr="000F6668">
        <w:rPr>
          <w:rFonts w:cs="Arial"/>
          <w:b/>
          <w:bCs/>
          <w:szCs w:val="22"/>
        </w:rPr>
        <w:t>Rules about linking to our site</w:t>
      </w:r>
    </w:p>
    <w:p w14:paraId="09266F30" w14:textId="77777777" w:rsidR="000F6668" w:rsidRPr="000F6668" w:rsidRDefault="000F6668" w:rsidP="000F6668">
      <w:pPr>
        <w:pStyle w:val="BodyText1"/>
        <w:rPr>
          <w:rFonts w:cs="Arial"/>
          <w:szCs w:val="22"/>
        </w:rPr>
      </w:pPr>
      <w:r w:rsidRPr="000F6668">
        <w:rPr>
          <w:rFonts w:cs="Arial"/>
          <w:szCs w:val="22"/>
        </w:rPr>
        <w:t>You may link to our home page, provided you do so in a way that is fair and legal and does not damage our reputation or take advantage of it.</w:t>
      </w:r>
    </w:p>
    <w:p w14:paraId="228448ED" w14:textId="77777777" w:rsidR="000F6668" w:rsidRPr="000F6668" w:rsidRDefault="000F6668" w:rsidP="000F6668">
      <w:pPr>
        <w:pStyle w:val="BodyText1"/>
        <w:rPr>
          <w:rFonts w:cs="Arial"/>
          <w:szCs w:val="22"/>
        </w:rPr>
      </w:pPr>
      <w:r w:rsidRPr="000F6668">
        <w:rPr>
          <w:rFonts w:cs="Arial"/>
          <w:szCs w:val="22"/>
        </w:rPr>
        <w:t>You must not establish a link in such a way as to suggest any form of association, approval or endorsement on our part where none exists.</w:t>
      </w:r>
    </w:p>
    <w:p w14:paraId="47EE6053" w14:textId="77777777" w:rsidR="000F6668" w:rsidRPr="000F6668" w:rsidRDefault="000F6668" w:rsidP="000F6668">
      <w:pPr>
        <w:pStyle w:val="BodyText1"/>
        <w:rPr>
          <w:rFonts w:cs="Arial"/>
          <w:szCs w:val="22"/>
        </w:rPr>
      </w:pPr>
      <w:r w:rsidRPr="000F6668">
        <w:rPr>
          <w:rFonts w:cs="Arial"/>
          <w:szCs w:val="22"/>
        </w:rPr>
        <w:t>You must not establish a link to our site in any website that is not owned by you.</w:t>
      </w:r>
    </w:p>
    <w:p w14:paraId="1EF21AC9" w14:textId="77777777" w:rsidR="000F6668" w:rsidRPr="000F6668" w:rsidRDefault="000F6668" w:rsidP="000F6668">
      <w:pPr>
        <w:pStyle w:val="BodyText1"/>
        <w:rPr>
          <w:rFonts w:cs="Arial"/>
          <w:szCs w:val="22"/>
        </w:rPr>
      </w:pPr>
      <w:r w:rsidRPr="000F6668">
        <w:rPr>
          <w:rFonts w:cs="Arial"/>
          <w:szCs w:val="22"/>
        </w:rPr>
        <w:t>Our site must not be framed on any other site, nor may you create a link to any part of our site other than the home page.</w:t>
      </w:r>
    </w:p>
    <w:p w14:paraId="48FA4133" w14:textId="77777777" w:rsidR="000F6668" w:rsidRPr="000F6668" w:rsidRDefault="000F6668" w:rsidP="000F6668">
      <w:pPr>
        <w:pStyle w:val="BodyText1"/>
        <w:rPr>
          <w:rFonts w:cs="Arial"/>
          <w:szCs w:val="22"/>
        </w:rPr>
      </w:pPr>
      <w:r w:rsidRPr="000F6668">
        <w:rPr>
          <w:rFonts w:cs="Arial"/>
          <w:szCs w:val="22"/>
        </w:rPr>
        <w:t>We reserve the right to withdraw linking permission without notice.</w:t>
      </w:r>
    </w:p>
    <w:p w14:paraId="43A41380" w14:textId="5D83AA2C" w:rsidR="000F6668" w:rsidRPr="000F6668" w:rsidRDefault="000F6668" w:rsidP="000F6668">
      <w:pPr>
        <w:pStyle w:val="BodyText1"/>
        <w:rPr>
          <w:rFonts w:cs="Arial"/>
          <w:szCs w:val="22"/>
        </w:rPr>
      </w:pPr>
      <w:r w:rsidRPr="000F6668">
        <w:rPr>
          <w:rFonts w:cs="Arial"/>
          <w:szCs w:val="22"/>
        </w:rPr>
        <w:t xml:space="preserve">The website in which you are linking must comply in all respects with the content standards set out </w:t>
      </w:r>
      <w:r>
        <w:rPr>
          <w:rFonts w:cs="Arial"/>
          <w:szCs w:val="22"/>
        </w:rPr>
        <w:t>above.</w:t>
      </w:r>
    </w:p>
    <w:p w14:paraId="0F7E2014" w14:textId="34039A3B" w:rsidR="000F6668" w:rsidRPr="000F6668" w:rsidRDefault="000F6668" w:rsidP="000F6668">
      <w:pPr>
        <w:pStyle w:val="BodyText1"/>
        <w:rPr>
          <w:rFonts w:cs="Arial"/>
          <w:szCs w:val="22"/>
        </w:rPr>
      </w:pPr>
      <w:r w:rsidRPr="000F6668">
        <w:rPr>
          <w:rFonts w:cs="Arial"/>
          <w:szCs w:val="22"/>
        </w:rPr>
        <w:t xml:space="preserve">If you wish to link to or make any use of content on our site other than that set out above, please </w:t>
      </w:r>
      <w:hyperlink r:id="rId17" w:history="1">
        <w:r w:rsidR="000E2B14">
          <w:rPr>
            <w:rStyle w:val="Hyperlink"/>
          </w:rPr>
          <w:t>Contact Us</w:t>
        </w:r>
      </w:hyperlink>
      <w:r w:rsidR="003747CF">
        <w:t>.</w:t>
      </w:r>
    </w:p>
    <w:p w14:paraId="434268B5" w14:textId="53701FBB" w:rsidR="006310AB" w:rsidRPr="00957FF5" w:rsidRDefault="006E50A3" w:rsidP="00B0416B">
      <w:pPr>
        <w:pStyle w:val="BodyText1"/>
        <w:rPr>
          <w:rFonts w:cs="Arial"/>
          <w:b/>
          <w:bCs/>
          <w:szCs w:val="22"/>
        </w:rPr>
      </w:pPr>
      <w:r w:rsidRPr="00957FF5">
        <w:rPr>
          <w:rFonts w:cs="Arial"/>
          <w:b/>
          <w:bCs/>
          <w:szCs w:val="22"/>
        </w:rPr>
        <w:t>Breach of this policy</w:t>
      </w:r>
      <w:bookmarkEnd w:id="15"/>
    </w:p>
    <w:p w14:paraId="65B7C6FC" w14:textId="77777777" w:rsidR="006310AB" w:rsidRPr="00B0416B" w:rsidRDefault="006E50A3" w:rsidP="00B0416B">
      <w:pPr>
        <w:pStyle w:val="BodyText1"/>
        <w:rPr>
          <w:rFonts w:cs="Arial"/>
          <w:szCs w:val="22"/>
        </w:rPr>
      </w:pPr>
      <w:r w:rsidRPr="00B0416B">
        <w:rPr>
          <w:rFonts w:cs="Arial"/>
          <w:szCs w:val="22"/>
        </w:rPr>
        <w:t>When we consider that a breach of this acceptable use policy has occurred, we may take such action as we deem appropriate.</w:t>
      </w:r>
    </w:p>
    <w:p w14:paraId="5659AC94" w14:textId="5E8B245A" w:rsidR="006310AB" w:rsidRPr="00B0416B" w:rsidRDefault="006E50A3" w:rsidP="00B0416B">
      <w:pPr>
        <w:pStyle w:val="BodyText1"/>
        <w:rPr>
          <w:rFonts w:cs="Arial"/>
          <w:szCs w:val="22"/>
        </w:rPr>
      </w:pPr>
      <w:r w:rsidRPr="00B0416B">
        <w:rPr>
          <w:rFonts w:cs="Arial"/>
          <w:szCs w:val="22"/>
        </w:rPr>
        <w:t>Failure to comply with this acceptable use policy may result in our taking all or any of the following actions:</w:t>
      </w:r>
    </w:p>
    <w:p w14:paraId="493E8D58" w14:textId="77777777" w:rsidR="006310AB" w:rsidRPr="00B0416B" w:rsidRDefault="006E50A3" w:rsidP="00D633D2">
      <w:pPr>
        <w:pStyle w:val="BodyText1"/>
        <w:numPr>
          <w:ilvl w:val="0"/>
          <w:numId w:val="48"/>
        </w:numPr>
        <w:rPr>
          <w:rFonts w:cs="Arial"/>
          <w:szCs w:val="22"/>
        </w:rPr>
      </w:pPr>
      <w:r w:rsidRPr="00B0416B">
        <w:rPr>
          <w:rFonts w:cs="Arial"/>
          <w:szCs w:val="22"/>
        </w:rPr>
        <w:t>Immediate, temporary or permanent withdrawal of your right to use our site.</w:t>
      </w:r>
    </w:p>
    <w:p w14:paraId="7FC1522A" w14:textId="77777777" w:rsidR="006310AB" w:rsidRPr="00B0416B" w:rsidRDefault="006E50A3" w:rsidP="00D633D2">
      <w:pPr>
        <w:pStyle w:val="BodyText1"/>
        <w:numPr>
          <w:ilvl w:val="0"/>
          <w:numId w:val="48"/>
        </w:numPr>
        <w:rPr>
          <w:rFonts w:cs="Arial"/>
          <w:szCs w:val="22"/>
        </w:rPr>
      </w:pPr>
      <w:r w:rsidRPr="00B0416B">
        <w:rPr>
          <w:rFonts w:cs="Arial"/>
          <w:szCs w:val="22"/>
        </w:rPr>
        <w:t>Immediate, temporary or permanent removal of any Contribution uploaded by you to our site.</w:t>
      </w:r>
    </w:p>
    <w:p w14:paraId="367A165C" w14:textId="77777777" w:rsidR="006310AB" w:rsidRPr="00B0416B" w:rsidRDefault="006E50A3" w:rsidP="00D633D2">
      <w:pPr>
        <w:pStyle w:val="BodyText1"/>
        <w:numPr>
          <w:ilvl w:val="0"/>
          <w:numId w:val="48"/>
        </w:numPr>
        <w:rPr>
          <w:rFonts w:cs="Arial"/>
          <w:szCs w:val="22"/>
        </w:rPr>
      </w:pPr>
      <w:r w:rsidRPr="00B0416B">
        <w:rPr>
          <w:rFonts w:cs="Arial"/>
          <w:szCs w:val="22"/>
        </w:rPr>
        <w:t>Issue of a warning to you.</w:t>
      </w:r>
    </w:p>
    <w:p w14:paraId="04B8A011" w14:textId="77777777" w:rsidR="006310AB" w:rsidRPr="00B0416B" w:rsidRDefault="006E50A3" w:rsidP="00D633D2">
      <w:pPr>
        <w:pStyle w:val="BodyText1"/>
        <w:numPr>
          <w:ilvl w:val="0"/>
          <w:numId w:val="48"/>
        </w:numPr>
        <w:rPr>
          <w:rFonts w:cs="Arial"/>
          <w:szCs w:val="22"/>
        </w:rPr>
      </w:pPr>
      <w:r w:rsidRPr="00B0416B">
        <w:rPr>
          <w:rFonts w:cs="Arial"/>
          <w:szCs w:val="22"/>
        </w:rPr>
        <w:t>Legal proceedings against you for reimbursement of all costs on an indemnity basis (including, but not limited to, reasonable administrative and legal costs) resulting from the breach.</w:t>
      </w:r>
    </w:p>
    <w:p w14:paraId="39E15B15" w14:textId="77777777" w:rsidR="006310AB" w:rsidRPr="00B0416B" w:rsidRDefault="006E50A3" w:rsidP="00D633D2">
      <w:pPr>
        <w:pStyle w:val="BodyText1"/>
        <w:numPr>
          <w:ilvl w:val="0"/>
          <w:numId w:val="48"/>
        </w:numPr>
        <w:rPr>
          <w:rFonts w:cs="Arial"/>
          <w:szCs w:val="22"/>
        </w:rPr>
      </w:pPr>
      <w:r w:rsidRPr="00B0416B">
        <w:rPr>
          <w:rFonts w:cs="Arial"/>
          <w:szCs w:val="22"/>
        </w:rPr>
        <w:t>Further legal action against you.</w:t>
      </w:r>
    </w:p>
    <w:p w14:paraId="1570033B" w14:textId="77777777" w:rsidR="006310AB" w:rsidRPr="00B0416B" w:rsidRDefault="006E50A3" w:rsidP="00D633D2">
      <w:pPr>
        <w:pStyle w:val="BodyText1"/>
        <w:numPr>
          <w:ilvl w:val="0"/>
          <w:numId w:val="48"/>
        </w:numPr>
        <w:rPr>
          <w:rFonts w:cs="Arial"/>
          <w:szCs w:val="22"/>
        </w:rPr>
      </w:pPr>
      <w:r w:rsidRPr="00B0416B">
        <w:rPr>
          <w:rFonts w:cs="Arial"/>
          <w:szCs w:val="22"/>
        </w:rPr>
        <w:t>Disclosure of such information to law enforcement authorities as we reasonably feel is necessary or as required by law.</w:t>
      </w:r>
    </w:p>
    <w:p w14:paraId="0538B6AB" w14:textId="77777777" w:rsidR="006310AB" w:rsidRPr="00B0416B" w:rsidRDefault="006E50A3" w:rsidP="00B0416B">
      <w:pPr>
        <w:pStyle w:val="BodyText1"/>
        <w:rPr>
          <w:rFonts w:cs="Arial"/>
          <w:szCs w:val="22"/>
        </w:rPr>
      </w:pPr>
      <w:r w:rsidRPr="00B0416B">
        <w:rPr>
          <w:rFonts w:cs="Arial"/>
          <w:szCs w:val="22"/>
        </w:rPr>
        <w:t>We exclude our liability for all action we may take in response to breaches of this acceptable use policy. The actions we may take are not limited to those described above, and we may take any other action we reasonably deem appropriate.</w:t>
      </w:r>
    </w:p>
    <w:p w14:paraId="6ADC4587" w14:textId="77777777" w:rsidR="006310AB" w:rsidRPr="00957FF5" w:rsidRDefault="006E50A3" w:rsidP="00B0416B">
      <w:pPr>
        <w:pStyle w:val="BodyText1"/>
        <w:rPr>
          <w:rFonts w:cs="Arial"/>
          <w:b/>
          <w:bCs/>
          <w:szCs w:val="22"/>
        </w:rPr>
      </w:pPr>
      <w:bookmarkStart w:id="16" w:name="_Ref_a652615"/>
      <w:r w:rsidRPr="00957FF5">
        <w:rPr>
          <w:rFonts w:cs="Arial"/>
          <w:b/>
          <w:bCs/>
          <w:szCs w:val="22"/>
        </w:rPr>
        <w:t>How this contract can be transferred</w:t>
      </w:r>
      <w:bookmarkEnd w:id="16"/>
    </w:p>
    <w:p w14:paraId="1F643578" w14:textId="6D782650" w:rsidR="006310AB" w:rsidRDefault="006E50A3" w:rsidP="00B0416B">
      <w:pPr>
        <w:pStyle w:val="BodyText1"/>
        <w:rPr>
          <w:rFonts w:cs="Arial"/>
          <w:szCs w:val="22"/>
        </w:rPr>
      </w:pPr>
      <w:r w:rsidRPr="00B0416B">
        <w:rPr>
          <w:rFonts w:cs="Arial"/>
          <w:szCs w:val="22"/>
        </w:rPr>
        <w:lastRenderedPageBreak/>
        <w:t>We can transfer our rights and obligations under these terms to any third party, provided this does not adversely affect your rights under these terms.</w:t>
      </w:r>
    </w:p>
    <w:p w14:paraId="72ABF38E" w14:textId="77777777" w:rsidR="000F6668" w:rsidRPr="000F6668" w:rsidRDefault="000F6668" w:rsidP="000F6668">
      <w:pPr>
        <w:pStyle w:val="BodyText1"/>
        <w:rPr>
          <w:rFonts w:cs="Arial"/>
          <w:b/>
          <w:bCs/>
          <w:szCs w:val="22"/>
        </w:rPr>
      </w:pPr>
      <w:r w:rsidRPr="000F6668">
        <w:rPr>
          <w:rFonts w:cs="Arial"/>
          <w:b/>
          <w:bCs/>
          <w:szCs w:val="22"/>
        </w:rPr>
        <w:t>Our responsibility for loss or damage suffered by you</w:t>
      </w:r>
    </w:p>
    <w:p w14:paraId="49AB8379" w14:textId="77777777" w:rsidR="000F6668" w:rsidRPr="000F6668" w:rsidRDefault="000F6668" w:rsidP="000F6668">
      <w:pPr>
        <w:pStyle w:val="BodyText1"/>
        <w:rPr>
          <w:rFonts w:cs="Arial"/>
          <w:szCs w:val="22"/>
        </w:rPr>
      </w:pPr>
      <w:r w:rsidRPr="000F6668">
        <w:rPr>
          <w:rFonts w:cs="Arial"/>
          <w:szCs w:val="22"/>
        </w:rPr>
        <w:t>Whether you are a consumer or a business user:</w:t>
      </w:r>
    </w:p>
    <w:p w14:paraId="53DFA095" w14:textId="20FCCF90" w:rsidR="000F6668" w:rsidRPr="000F6668" w:rsidRDefault="000F6668" w:rsidP="000F6668">
      <w:pPr>
        <w:pStyle w:val="BodyText1"/>
        <w:numPr>
          <w:ilvl w:val="0"/>
          <w:numId w:val="48"/>
        </w:numPr>
        <w:rPr>
          <w:rFonts w:cs="Arial"/>
          <w:szCs w:val="22"/>
        </w:rPr>
      </w:pPr>
      <w:r w:rsidRPr="000F6668">
        <w:rPr>
          <w:rFonts w:cs="Arial"/>
          <w:szCs w:val="22"/>
        </w:rPr>
        <w:t>We do not exclude or limit in any way our liability to you where it would be unlawful to do so. This includes liability for death or personal injury caused by our negligence or the negligence of our employees, agents or subcontractors and for fraud or fraudulent misrepresentation.</w:t>
      </w:r>
    </w:p>
    <w:p w14:paraId="452055FC" w14:textId="6EBA58E6" w:rsidR="000F6668" w:rsidRPr="000F6668" w:rsidRDefault="000F6668" w:rsidP="000F6668">
      <w:pPr>
        <w:pStyle w:val="BodyText1"/>
        <w:numPr>
          <w:ilvl w:val="0"/>
          <w:numId w:val="48"/>
        </w:numPr>
        <w:rPr>
          <w:rFonts w:cs="Arial"/>
          <w:szCs w:val="22"/>
        </w:rPr>
      </w:pPr>
      <w:r w:rsidRPr="000F6668">
        <w:rPr>
          <w:rFonts w:cs="Arial"/>
          <w:szCs w:val="22"/>
        </w:rPr>
        <w:t xml:space="preserve">Different limitations and exclusions of liability will apply to liability arising as a result of the supply of any </w:t>
      </w:r>
      <w:r>
        <w:rPr>
          <w:rFonts w:cs="Arial"/>
          <w:szCs w:val="22"/>
        </w:rPr>
        <w:t xml:space="preserve">services </w:t>
      </w:r>
      <w:r w:rsidR="00E67008">
        <w:rPr>
          <w:rFonts w:cs="Arial"/>
          <w:szCs w:val="22"/>
        </w:rPr>
        <w:t>t</w:t>
      </w:r>
      <w:r w:rsidRPr="000F6668">
        <w:rPr>
          <w:rFonts w:cs="Arial"/>
          <w:szCs w:val="22"/>
        </w:rPr>
        <w:t>o you, which will be set out in our Terms and conditions of supply</w:t>
      </w:r>
      <w:r w:rsidR="002C384E">
        <w:rPr>
          <w:rFonts w:cs="Arial"/>
          <w:szCs w:val="22"/>
        </w:rPr>
        <w:t xml:space="preserve"> </w:t>
      </w:r>
      <w:hyperlink r:id="rId18" w:history="1">
        <w:r w:rsidR="002C384E">
          <w:rPr>
            <w:rStyle w:val="Hyperlink"/>
          </w:rPr>
          <w:t>General Terms &amp; Conditions (cips.org)</w:t>
        </w:r>
      </w:hyperlink>
      <w:r w:rsidR="002C384E">
        <w:t>.</w:t>
      </w:r>
    </w:p>
    <w:p w14:paraId="048F86EF" w14:textId="77777777" w:rsidR="000F6668" w:rsidRPr="000F6668" w:rsidRDefault="000F6668" w:rsidP="000F6668">
      <w:pPr>
        <w:pStyle w:val="BodyText1"/>
        <w:rPr>
          <w:rFonts w:cs="Arial"/>
          <w:szCs w:val="22"/>
        </w:rPr>
      </w:pPr>
      <w:r w:rsidRPr="000F6668">
        <w:rPr>
          <w:rFonts w:cs="Arial"/>
          <w:szCs w:val="22"/>
        </w:rPr>
        <w:t>If you are a business user:</w:t>
      </w:r>
    </w:p>
    <w:p w14:paraId="11381EE6" w14:textId="004B25FF" w:rsidR="000F6668" w:rsidRPr="000F6668" w:rsidRDefault="000F6668" w:rsidP="000F6668">
      <w:pPr>
        <w:pStyle w:val="BodyText1"/>
        <w:numPr>
          <w:ilvl w:val="0"/>
          <w:numId w:val="48"/>
        </w:numPr>
        <w:rPr>
          <w:rFonts w:cs="Arial"/>
          <w:szCs w:val="22"/>
        </w:rPr>
      </w:pPr>
      <w:r w:rsidRPr="000F6668">
        <w:rPr>
          <w:rFonts w:cs="Arial"/>
          <w:szCs w:val="22"/>
        </w:rPr>
        <w:t>We exclude all implied conditions, warranties, representations or other terms that may apply to our site or any content on it.</w:t>
      </w:r>
    </w:p>
    <w:p w14:paraId="31060724" w14:textId="62F000DB" w:rsidR="000F6668" w:rsidRPr="000F6668" w:rsidRDefault="000F6668" w:rsidP="000F6668">
      <w:pPr>
        <w:pStyle w:val="BodyText1"/>
        <w:numPr>
          <w:ilvl w:val="0"/>
          <w:numId w:val="48"/>
        </w:numPr>
        <w:rPr>
          <w:rFonts w:cs="Arial"/>
          <w:szCs w:val="22"/>
        </w:rPr>
      </w:pPr>
      <w:r w:rsidRPr="000F6668">
        <w:rPr>
          <w:rFonts w:cs="Arial"/>
          <w:szCs w:val="22"/>
        </w:rPr>
        <w:t>We will not be liable to you for any loss or damage, whether in contract, tort (including negligence), breach of statutory duty, or otherwise, even if foreseeable, arising under or in connection with:</w:t>
      </w:r>
    </w:p>
    <w:p w14:paraId="4F4CC2A6" w14:textId="07C08919" w:rsidR="000F6668" w:rsidRPr="000F6668" w:rsidRDefault="000F6668" w:rsidP="000F6668">
      <w:pPr>
        <w:pStyle w:val="BodyText1"/>
        <w:numPr>
          <w:ilvl w:val="0"/>
          <w:numId w:val="47"/>
        </w:numPr>
        <w:rPr>
          <w:rFonts w:cs="Arial"/>
          <w:szCs w:val="22"/>
        </w:rPr>
      </w:pPr>
      <w:r w:rsidRPr="000F6668">
        <w:rPr>
          <w:rFonts w:cs="Arial"/>
          <w:szCs w:val="22"/>
        </w:rPr>
        <w:t>use of, or inability to use, our site; or</w:t>
      </w:r>
    </w:p>
    <w:p w14:paraId="4ED43A96" w14:textId="1ECD6166" w:rsidR="000F6668" w:rsidRPr="000F6668" w:rsidRDefault="000F6668" w:rsidP="000F6668">
      <w:pPr>
        <w:pStyle w:val="BodyText1"/>
        <w:numPr>
          <w:ilvl w:val="0"/>
          <w:numId w:val="47"/>
        </w:numPr>
        <w:rPr>
          <w:rFonts w:cs="Arial"/>
          <w:szCs w:val="22"/>
        </w:rPr>
      </w:pPr>
      <w:r w:rsidRPr="000F6668">
        <w:rPr>
          <w:rFonts w:cs="Arial"/>
          <w:szCs w:val="22"/>
        </w:rPr>
        <w:t>use of or reliance on any content displayed on our site.</w:t>
      </w:r>
    </w:p>
    <w:p w14:paraId="3ED875FE" w14:textId="4D076BC1" w:rsidR="000F6668" w:rsidRPr="000F6668" w:rsidRDefault="000F6668" w:rsidP="000F6668">
      <w:pPr>
        <w:pStyle w:val="BodyText1"/>
        <w:rPr>
          <w:rFonts w:cs="Arial"/>
          <w:szCs w:val="22"/>
        </w:rPr>
      </w:pPr>
      <w:r w:rsidRPr="000F6668">
        <w:rPr>
          <w:rFonts w:cs="Arial"/>
          <w:szCs w:val="22"/>
        </w:rPr>
        <w:t>In particular, we will not be liable for:</w:t>
      </w:r>
    </w:p>
    <w:p w14:paraId="11336186" w14:textId="791737A9" w:rsidR="000F6668" w:rsidRPr="000F6668" w:rsidRDefault="000F6668" w:rsidP="000F6668">
      <w:pPr>
        <w:pStyle w:val="BodyText1"/>
        <w:numPr>
          <w:ilvl w:val="0"/>
          <w:numId w:val="48"/>
        </w:numPr>
        <w:rPr>
          <w:rFonts w:cs="Arial"/>
          <w:szCs w:val="22"/>
        </w:rPr>
      </w:pPr>
      <w:r w:rsidRPr="000F6668">
        <w:rPr>
          <w:rFonts w:cs="Arial"/>
          <w:szCs w:val="22"/>
        </w:rPr>
        <w:t>loss of profits, sales, business, or revenue;</w:t>
      </w:r>
    </w:p>
    <w:p w14:paraId="7B3119C2" w14:textId="65825492" w:rsidR="000F6668" w:rsidRPr="000F6668" w:rsidRDefault="000F6668" w:rsidP="000F6668">
      <w:pPr>
        <w:pStyle w:val="BodyText1"/>
        <w:numPr>
          <w:ilvl w:val="0"/>
          <w:numId w:val="48"/>
        </w:numPr>
        <w:rPr>
          <w:rFonts w:cs="Arial"/>
          <w:szCs w:val="22"/>
        </w:rPr>
      </w:pPr>
      <w:r w:rsidRPr="000F6668">
        <w:rPr>
          <w:rFonts w:cs="Arial"/>
          <w:szCs w:val="22"/>
        </w:rPr>
        <w:t>business interruption;</w:t>
      </w:r>
    </w:p>
    <w:p w14:paraId="25B61DA4" w14:textId="37219F81" w:rsidR="000F6668" w:rsidRPr="000F6668" w:rsidRDefault="000F6668" w:rsidP="000F6668">
      <w:pPr>
        <w:pStyle w:val="BodyText1"/>
        <w:numPr>
          <w:ilvl w:val="0"/>
          <w:numId w:val="48"/>
        </w:numPr>
        <w:rPr>
          <w:rFonts w:cs="Arial"/>
          <w:szCs w:val="22"/>
        </w:rPr>
      </w:pPr>
      <w:r w:rsidRPr="000F6668">
        <w:rPr>
          <w:rFonts w:cs="Arial"/>
          <w:szCs w:val="22"/>
        </w:rPr>
        <w:t>loss of anticipated savings;</w:t>
      </w:r>
    </w:p>
    <w:p w14:paraId="569BE149" w14:textId="782AC6EF" w:rsidR="000F6668" w:rsidRPr="000F6668" w:rsidRDefault="000F6668" w:rsidP="000F6668">
      <w:pPr>
        <w:pStyle w:val="BodyText1"/>
        <w:numPr>
          <w:ilvl w:val="0"/>
          <w:numId w:val="48"/>
        </w:numPr>
        <w:rPr>
          <w:rFonts w:cs="Arial"/>
          <w:szCs w:val="22"/>
        </w:rPr>
      </w:pPr>
      <w:r w:rsidRPr="000F6668">
        <w:rPr>
          <w:rFonts w:cs="Arial"/>
          <w:szCs w:val="22"/>
        </w:rPr>
        <w:t>loss of business opportunity, goodwill or reputation; or</w:t>
      </w:r>
    </w:p>
    <w:p w14:paraId="351E9D04" w14:textId="5ECA8CF2" w:rsidR="000F6668" w:rsidRPr="000F6668" w:rsidRDefault="000F6668" w:rsidP="000F6668">
      <w:pPr>
        <w:pStyle w:val="BodyText1"/>
        <w:numPr>
          <w:ilvl w:val="0"/>
          <w:numId w:val="48"/>
        </w:numPr>
        <w:rPr>
          <w:rFonts w:cs="Arial"/>
          <w:szCs w:val="22"/>
        </w:rPr>
      </w:pPr>
      <w:r w:rsidRPr="000F6668">
        <w:rPr>
          <w:rFonts w:cs="Arial"/>
          <w:szCs w:val="22"/>
        </w:rPr>
        <w:t>any indirect or consequential loss or damage.</w:t>
      </w:r>
    </w:p>
    <w:p w14:paraId="727A60B7" w14:textId="77777777" w:rsidR="000F6668" w:rsidRPr="000F6668" w:rsidRDefault="000F6668" w:rsidP="000F6668">
      <w:pPr>
        <w:pStyle w:val="BodyText1"/>
        <w:rPr>
          <w:rFonts w:cs="Arial"/>
          <w:b/>
          <w:bCs/>
          <w:szCs w:val="22"/>
        </w:rPr>
      </w:pPr>
      <w:r w:rsidRPr="000F6668">
        <w:rPr>
          <w:rFonts w:cs="Arial"/>
          <w:b/>
          <w:bCs/>
          <w:szCs w:val="22"/>
        </w:rPr>
        <w:t>If you are a consumer user:</w:t>
      </w:r>
    </w:p>
    <w:p w14:paraId="5BDD4A82" w14:textId="673A333C" w:rsidR="000F6668" w:rsidRPr="000F6668" w:rsidRDefault="000F6668" w:rsidP="000F6668">
      <w:pPr>
        <w:pStyle w:val="BodyText1"/>
        <w:numPr>
          <w:ilvl w:val="0"/>
          <w:numId w:val="48"/>
        </w:numPr>
        <w:rPr>
          <w:rFonts w:cs="Arial"/>
          <w:szCs w:val="22"/>
        </w:rPr>
      </w:pPr>
      <w:r w:rsidRPr="000F6668">
        <w:rPr>
          <w:rFonts w:cs="Arial"/>
          <w:szCs w:val="22"/>
        </w:rPr>
        <w:t>Please note that we only provide our site for domestic and private use. You agree not to use our site for any commercial or business purposes, and we have no liability to you for any loss of profit, loss of business, business interruption, or loss of business opportunity.</w:t>
      </w:r>
    </w:p>
    <w:p w14:paraId="53804B25" w14:textId="582345FD" w:rsidR="000F6668" w:rsidRPr="000F6668" w:rsidRDefault="000F6668" w:rsidP="000F6668">
      <w:pPr>
        <w:pStyle w:val="BodyText1"/>
        <w:numPr>
          <w:ilvl w:val="0"/>
          <w:numId w:val="48"/>
        </w:numPr>
        <w:rPr>
          <w:rFonts w:cs="Arial"/>
          <w:szCs w:val="22"/>
        </w:rPr>
      </w:pPr>
      <w:r w:rsidRPr="000F6668">
        <w:rPr>
          <w:rFonts w:cs="Arial"/>
          <w:szCs w:val="22"/>
        </w:rPr>
        <w:t xml:space="preserve">If defective digital content that we have supplied, damages a device or digital content belonging to you and this is caused by our failure to use reasonable care and skill, we will either repair the damage or pay you compensation. However, we will not be liable for damage that you could have avoided by following our advice to apply an update offered to you free of charge or for damage that was caused by you failing to correctly follow </w:t>
      </w:r>
      <w:r w:rsidRPr="000F6668">
        <w:rPr>
          <w:rFonts w:cs="Arial"/>
          <w:szCs w:val="22"/>
        </w:rPr>
        <w:lastRenderedPageBreak/>
        <w:t>installation instructions or to have in place the minimum system requirements advised by us.</w:t>
      </w:r>
    </w:p>
    <w:p w14:paraId="7BCFB62F" w14:textId="77777777" w:rsidR="000F6668" w:rsidRPr="000F6668" w:rsidRDefault="000F6668" w:rsidP="000F6668">
      <w:pPr>
        <w:pStyle w:val="BodyText1"/>
        <w:rPr>
          <w:rFonts w:cs="Arial"/>
          <w:b/>
          <w:bCs/>
          <w:szCs w:val="22"/>
        </w:rPr>
      </w:pPr>
      <w:r w:rsidRPr="000F6668">
        <w:rPr>
          <w:rFonts w:cs="Arial"/>
          <w:b/>
          <w:bCs/>
          <w:szCs w:val="22"/>
        </w:rPr>
        <w:t>How we may use your personal information</w:t>
      </w:r>
    </w:p>
    <w:p w14:paraId="3562B8C2" w14:textId="090DFEB0" w:rsidR="000F6668" w:rsidRPr="00B0416B" w:rsidRDefault="000F6668" w:rsidP="000F6668">
      <w:pPr>
        <w:pStyle w:val="BodyText1"/>
        <w:rPr>
          <w:rFonts w:cs="Arial"/>
          <w:szCs w:val="22"/>
        </w:rPr>
      </w:pPr>
      <w:r w:rsidRPr="000F6668">
        <w:rPr>
          <w:rFonts w:cs="Arial"/>
          <w:szCs w:val="22"/>
        </w:rPr>
        <w:t>We will only use your personal information as set out in our</w:t>
      </w:r>
      <w:r w:rsidR="007C7119">
        <w:rPr>
          <w:rFonts w:cs="Arial"/>
          <w:szCs w:val="22"/>
        </w:rPr>
        <w:t xml:space="preserve"> </w:t>
      </w:r>
      <w:hyperlink r:id="rId19" w:history="1">
        <w:r w:rsidR="007C7119">
          <w:rPr>
            <w:rStyle w:val="Hyperlink"/>
          </w:rPr>
          <w:t>Privacy Statement (cips.org)</w:t>
        </w:r>
      </w:hyperlink>
      <w:r w:rsidR="007C7119">
        <w:rPr>
          <w:rFonts w:cs="Arial"/>
          <w:szCs w:val="22"/>
        </w:rPr>
        <w:t>.</w:t>
      </w:r>
    </w:p>
    <w:p w14:paraId="626405F2" w14:textId="77777777" w:rsidR="006310AB" w:rsidRPr="00957FF5" w:rsidRDefault="006E50A3" w:rsidP="00B0416B">
      <w:pPr>
        <w:pStyle w:val="BodyText1"/>
        <w:rPr>
          <w:rFonts w:cs="Arial"/>
          <w:b/>
          <w:bCs/>
          <w:szCs w:val="22"/>
        </w:rPr>
      </w:pPr>
      <w:bookmarkStart w:id="17" w:name="_Ref_a276379"/>
      <w:r w:rsidRPr="00957FF5">
        <w:rPr>
          <w:rFonts w:cs="Arial"/>
          <w:b/>
          <w:bCs/>
          <w:szCs w:val="22"/>
        </w:rPr>
        <w:t>Which country's laws apply to any disputes?</w:t>
      </w:r>
      <w:bookmarkEnd w:id="17"/>
    </w:p>
    <w:p w14:paraId="32450E73" w14:textId="77777777" w:rsidR="006310AB" w:rsidRPr="00B0416B" w:rsidRDefault="006E50A3" w:rsidP="00D633D2">
      <w:pPr>
        <w:pStyle w:val="Level2Number"/>
        <w:numPr>
          <w:ilvl w:val="0"/>
          <w:numId w:val="0"/>
        </w:numPr>
        <w:ind w:left="720"/>
        <w:rPr>
          <w:rFonts w:cs="Arial"/>
          <w:szCs w:val="22"/>
        </w:rPr>
      </w:pPr>
      <w:bookmarkStart w:id="18" w:name="_Ref_a166889"/>
      <w:r w:rsidRPr="00B0416B">
        <w:rPr>
          <w:rFonts w:cs="Arial"/>
          <w:szCs w:val="22"/>
        </w:rPr>
        <w:t>If you are a consumer, please note that the terms of this policy, its subject matter and its formation are governed by English law. You and we both agree that the courts of England and Wales will have exclusive jurisdiction except that if you are a resident of Northern Ireland you may also bring proceedings in Northern Ireland, and if you are resident of Scotland, you may also bring proceedings in Scotland.</w:t>
      </w:r>
      <w:bookmarkEnd w:id="18"/>
    </w:p>
    <w:p w14:paraId="1E481D15" w14:textId="77777777" w:rsidR="006310AB" w:rsidRPr="00B0416B" w:rsidRDefault="006E50A3" w:rsidP="00D633D2">
      <w:pPr>
        <w:pStyle w:val="Level2Number"/>
        <w:numPr>
          <w:ilvl w:val="0"/>
          <w:numId w:val="0"/>
        </w:numPr>
        <w:ind w:left="720"/>
        <w:rPr>
          <w:rFonts w:cs="Arial"/>
          <w:szCs w:val="22"/>
        </w:rPr>
      </w:pPr>
      <w:bookmarkStart w:id="19" w:name="_Ref_a788875"/>
      <w:r w:rsidRPr="00B0416B">
        <w:rPr>
          <w:rFonts w:cs="Arial"/>
          <w:szCs w:val="22"/>
        </w:rPr>
        <w:t>If you are a business, the terms of this policy, its subject matter and its formation (and any non-contractual disputes or claims) are governed by English law. We both agree to the exclusive jurisdiction of the courts of England and Wales.</w:t>
      </w:r>
      <w:bookmarkEnd w:id="19"/>
    </w:p>
    <w:sectPr w:rsidR="006310AB" w:rsidRPr="00B0416B" w:rsidSect="00B0416B">
      <w:headerReference w:type="default" r:id="rId20"/>
      <w:footerReference w:type="even" r:id="rId21"/>
      <w:footerReference w:type="default" r:id="rId22"/>
      <w:headerReference w:type="first" r:id="rId23"/>
      <w:footerReference w:type="first" r:id="rId24"/>
      <w:pgSz w:w="11907" w:h="16840"/>
      <w:pgMar w:top="1440" w:right="1800" w:bottom="1440" w:left="180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9BF3" w14:textId="77777777" w:rsidR="00903614" w:rsidRDefault="00903614">
      <w:r>
        <w:separator/>
      </w:r>
    </w:p>
  </w:endnote>
  <w:endnote w:type="continuationSeparator" w:id="0">
    <w:p w14:paraId="6060DBC8" w14:textId="77777777" w:rsidR="00903614" w:rsidRDefault="0090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69"/>
      <w:gridCol w:w="2769"/>
      <w:gridCol w:w="2769"/>
    </w:tblGrid>
    <w:tr w:rsidR="001D2D74" w:rsidRPr="001D2D74" w14:paraId="5C625181" w14:textId="77777777" w:rsidTr="001D2D74">
      <w:trPr>
        <w:trHeight w:val="140"/>
      </w:trPr>
      <w:tc>
        <w:tcPr>
          <w:tcW w:w="2769" w:type="dxa"/>
          <w:shd w:val="clear" w:color="auto" w:fill="auto"/>
        </w:tcPr>
        <w:p w14:paraId="27706CF3" w14:textId="02B99FA5" w:rsidR="001D2D74" w:rsidRPr="001D2D74" w:rsidRDefault="001D2D74" w:rsidP="001D2D74">
          <w:pPr>
            <w:pStyle w:val="Footer"/>
          </w:pPr>
          <w:r>
            <w:t>G:799310v1</w:t>
          </w:r>
        </w:p>
      </w:tc>
      <w:tc>
        <w:tcPr>
          <w:tcW w:w="2769" w:type="dxa"/>
          <w:shd w:val="clear" w:color="auto" w:fill="auto"/>
        </w:tcPr>
        <w:p w14:paraId="1F106299" w14:textId="77777777" w:rsidR="001D2D74" w:rsidRPr="001D2D74" w:rsidRDefault="001D2D74">
          <w:pPr>
            <w:pStyle w:val="Footer"/>
          </w:pPr>
        </w:p>
      </w:tc>
      <w:tc>
        <w:tcPr>
          <w:tcW w:w="2769" w:type="dxa"/>
          <w:shd w:val="clear" w:color="auto" w:fill="auto"/>
        </w:tcPr>
        <w:p w14:paraId="52A34386" w14:textId="77777777" w:rsidR="001D2D74" w:rsidRPr="001D2D74" w:rsidRDefault="001D2D74">
          <w:pPr>
            <w:pStyle w:val="Footer"/>
          </w:pPr>
        </w:p>
      </w:tc>
    </w:tr>
  </w:tbl>
  <w:p w14:paraId="7EDBB521" w14:textId="77777777" w:rsidR="001D2D74" w:rsidRDefault="001D2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6" w:type="dxa"/>
      <w:tblLayout w:type="fixed"/>
      <w:tblLook w:val="0000" w:firstRow="0" w:lastRow="0" w:firstColumn="0" w:lastColumn="0" w:noHBand="0" w:noVBand="0"/>
    </w:tblPr>
    <w:tblGrid>
      <w:gridCol w:w="3828"/>
      <w:gridCol w:w="1710"/>
      <w:gridCol w:w="2769"/>
      <w:gridCol w:w="2769"/>
    </w:tblGrid>
    <w:tr w:rsidR="007C7119" w:rsidRPr="001D2D74" w14:paraId="223170D0" w14:textId="77777777" w:rsidTr="007C7119">
      <w:trPr>
        <w:trHeight w:val="140"/>
      </w:trPr>
      <w:tc>
        <w:tcPr>
          <w:tcW w:w="3828" w:type="dxa"/>
        </w:tcPr>
        <w:p w14:paraId="25FDDF45" w14:textId="12D5DCE1" w:rsidR="007C7119" w:rsidRPr="007C7119" w:rsidRDefault="007C7119" w:rsidP="007C7119">
          <w:pPr>
            <w:jc w:val="left"/>
            <w:rPr>
              <w:sz w:val="16"/>
              <w:szCs w:val="16"/>
            </w:rPr>
          </w:pPr>
          <w:r w:rsidRPr="007C7119">
            <w:rPr>
              <w:sz w:val="16"/>
              <w:szCs w:val="16"/>
            </w:rPr>
            <w:t>Website Terms and Conditions of Use</w:t>
          </w:r>
        </w:p>
      </w:tc>
      <w:tc>
        <w:tcPr>
          <w:tcW w:w="1710" w:type="dxa"/>
          <w:shd w:val="clear" w:color="auto" w:fill="auto"/>
        </w:tcPr>
        <w:p w14:paraId="3DDC1F17" w14:textId="41B709C0" w:rsidR="007C7119" w:rsidRPr="001D2D74" w:rsidRDefault="007C7119" w:rsidP="007C7119">
          <w:pPr>
            <w:jc w:val="left"/>
            <w:rPr>
              <w:sz w:val="16"/>
            </w:rPr>
          </w:pPr>
        </w:p>
      </w:tc>
      <w:tc>
        <w:tcPr>
          <w:tcW w:w="2769" w:type="dxa"/>
          <w:shd w:val="clear" w:color="auto" w:fill="auto"/>
        </w:tcPr>
        <w:p w14:paraId="40A181B5" w14:textId="77777777" w:rsidR="007C7119" w:rsidRPr="001D2D74" w:rsidRDefault="007C7119" w:rsidP="007C7119">
          <w:pPr>
            <w:rPr>
              <w:sz w:val="16"/>
            </w:rPr>
          </w:pPr>
        </w:p>
      </w:tc>
      <w:tc>
        <w:tcPr>
          <w:tcW w:w="2769" w:type="dxa"/>
          <w:shd w:val="clear" w:color="auto" w:fill="auto"/>
        </w:tcPr>
        <w:p w14:paraId="0EF9DA1E" w14:textId="77777777" w:rsidR="007C7119" w:rsidRPr="001D2D74" w:rsidRDefault="007C7119" w:rsidP="007C7119">
          <w:pPr>
            <w:rPr>
              <w:sz w:val="16"/>
            </w:rPr>
          </w:pPr>
        </w:p>
      </w:tc>
    </w:tr>
  </w:tbl>
  <w:p w14:paraId="0065628F" w14:textId="77777777" w:rsidR="001A2D8A" w:rsidRDefault="009036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4" w:type="dxa"/>
      <w:tblLayout w:type="fixed"/>
      <w:tblLook w:val="0000" w:firstRow="0" w:lastRow="0" w:firstColumn="0" w:lastColumn="0" w:noHBand="0" w:noVBand="0"/>
    </w:tblPr>
    <w:tblGrid>
      <w:gridCol w:w="3098"/>
      <w:gridCol w:w="3098"/>
      <w:gridCol w:w="3098"/>
    </w:tblGrid>
    <w:tr w:rsidR="001D2D74" w:rsidRPr="001D2D74" w14:paraId="170314B0" w14:textId="77777777" w:rsidTr="007C7119">
      <w:trPr>
        <w:trHeight w:val="233"/>
      </w:trPr>
      <w:tc>
        <w:tcPr>
          <w:tcW w:w="3098" w:type="dxa"/>
          <w:shd w:val="clear" w:color="auto" w:fill="auto"/>
        </w:tcPr>
        <w:p w14:paraId="72558879" w14:textId="04AFEDAD" w:rsidR="001D2D74" w:rsidRPr="001D2D74" w:rsidRDefault="007C7119" w:rsidP="001D2D74">
          <w:pPr>
            <w:pStyle w:val="Footer"/>
          </w:pPr>
          <w:r>
            <w:t>Website Terms and Conditions of Use</w:t>
          </w:r>
        </w:p>
      </w:tc>
      <w:tc>
        <w:tcPr>
          <w:tcW w:w="3098" w:type="dxa"/>
          <w:shd w:val="clear" w:color="auto" w:fill="auto"/>
        </w:tcPr>
        <w:p w14:paraId="5661842A" w14:textId="77777777" w:rsidR="001D2D74" w:rsidRPr="001D2D74" w:rsidRDefault="001D2D74">
          <w:pPr>
            <w:pStyle w:val="Footer"/>
          </w:pPr>
        </w:p>
      </w:tc>
      <w:tc>
        <w:tcPr>
          <w:tcW w:w="3098" w:type="dxa"/>
          <w:shd w:val="clear" w:color="auto" w:fill="auto"/>
        </w:tcPr>
        <w:p w14:paraId="761822FC" w14:textId="77777777" w:rsidR="001D2D74" w:rsidRPr="001D2D74" w:rsidRDefault="001D2D74">
          <w:pPr>
            <w:pStyle w:val="Footer"/>
          </w:pPr>
        </w:p>
      </w:tc>
    </w:tr>
  </w:tbl>
  <w:p w14:paraId="271C8DC7" w14:textId="77777777" w:rsidR="001D2D74" w:rsidRDefault="001D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6A06" w14:textId="77777777" w:rsidR="00903614" w:rsidRDefault="00903614">
      <w:r>
        <w:separator/>
      </w:r>
    </w:p>
  </w:footnote>
  <w:footnote w:type="continuationSeparator" w:id="0">
    <w:p w14:paraId="30D503C9" w14:textId="77777777" w:rsidR="00903614" w:rsidRDefault="0090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8787" w14:textId="150FC232" w:rsidR="00B0416B" w:rsidRDefault="00B0416B" w:rsidP="00B0416B">
    <w:pPr>
      <w:pStyle w:val="Header"/>
      <w:tabs>
        <w:tab w:val="clear" w:pos="4150"/>
        <w:tab w:val="clear" w:pos="8307"/>
        <w:tab w:val="left" w:pos="2260"/>
      </w:tabs>
    </w:pPr>
    <w:r>
      <w:tab/>
    </w:r>
  </w:p>
  <w:p w14:paraId="1940A511" w14:textId="77777777" w:rsidR="00B0416B" w:rsidRDefault="00B04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55C2" w14:textId="77777777" w:rsidR="00B0416B" w:rsidRDefault="00B0416B" w:rsidP="00B0416B">
    <w:pPr>
      <w:pStyle w:val="Header"/>
      <w:tabs>
        <w:tab w:val="clear" w:pos="4150"/>
        <w:tab w:val="clear" w:pos="8307"/>
        <w:tab w:val="left" w:pos="2260"/>
      </w:tabs>
    </w:pPr>
  </w:p>
  <w:p w14:paraId="6EF89B90" w14:textId="77777777" w:rsidR="00B0416B" w:rsidRDefault="00B0416B" w:rsidP="00B0416B">
    <w:pPr>
      <w:pStyle w:val="Header"/>
    </w:pPr>
  </w:p>
  <w:p w14:paraId="5274C3F8" w14:textId="77777777" w:rsidR="00B0416B" w:rsidRDefault="00B0416B" w:rsidP="00B0416B">
    <w:pPr>
      <w:pStyle w:val="Header"/>
    </w:pPr>
  </w:p>
  <w:p w14:paraId="648EE738" w14:textId="77777777" w:rsidR="00B0416B" w:rsidRDefault="00B0416B" w:rsidP="00B0416B">
    <w:pPr>
      <w:pStyle w:val="Header"/>
    </w:pPr>
  </w:p>
  <w:p w14:paraId="59493F49" w14:textId="77777777" w:rsidR="00B0416B" w:rsidRDefault="00B0416B" w:rsidP="00B0416B">
    <w:pPr>
      <w:pStyle w:val="Header"/>
    </w:pPr>
  </w:p>
  <w:p w14:paraId="6A0DBB98" w14:textId="77777777" w:rsidR="00B0416B" w:rsidRDefault="00B0416B" w:rsidP="00B0416B">
    <w:pPr>
      <w:pStyle w:val="Header"/>
    </w:pPr>
  </w:p>
  <w:p w14:paraId="2BE29B86" w14:textId="77777777" w:rsidR="00B0416B" w:rsidRDefault="00B0416B" w:rsidP="00B0416B">
    <w:pPr>
      <w:pStyle w:val="Header"/>
    </w:pPr>
  </w:p>
  <w:p w14:paraId="2F752D56" w14:textId="469D80E2" w:rsidR="00B0416B" w:rsidRDefault="00B0416B" w:rsidP="00B0416B">
    <w:pPr>
      <w:pStyle w:val="Header"/>
      <w:tabs>
        <w:tab w:val="clear" w:pos="8307"/>
        <w:tab w:val="left" w:pos="4740"/>
      </w:tabs>
    </w:pPr>
    <w:r w:rsidRPr="00B0416B">
      <w:rPr>
        <w:rFonts w:eastAsia="Calibri"/>
        <w:i w:val="0"/>
        <w:noProof/>
        <w:szCs w:val="22"/>
      </w:rPr>
      <mc:AlternateContent>
        <mc:Choice Requires="wps">
          <w:drawing>
            <wp:anchor distT="4294967295" distB="4294967295" distL="114300" distR="114300" simplePos="0" relativeHeight="251662336" behindDoc="1" locked="1" layoutInCell="1" allowOverlap="1" wp14:anchorId="40CAD81C" wp14:editId="7B03D83B">
              <wp:simplePos x="0" y="0"/>
              <wp:positionH relativeFrom="page">
                <wp:posOffset>647700</wp:posOffset>
              </wp:positionH>
              <wp:positionV relativeFrom="page">
                <wp:posOffset>1714500</wp:posOffset>
              </wp:positionV>
              <wp:extent cx="6263640" cy="0"/>
              <wp:effectExtent l="0" t="0" r="2286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63640" cy="0"/>
                      </a:xfrm>
                      <a:prstGeom prst="line">
                        <a:avLst/>
                      </a:prstGeom>
                      <a:noFill/>
                      <a:ln w="15875" cap="flat" cmpd="sng" algn="ctr">
                        <a:solidFill>
                          <a:srgbClr val="00CC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3C1C6F" id="Straight Connector 1"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1pt,135pt" to="54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Q3swEAAFUDAAAOAAAAZHJzL2Uyb0RvYy54bWysU02P0zAQvSPxHyzfqbOFLauo6R5aFQ4r&#10;WGnhB0wdO7HwlzymSf89Y7fbXeCGuFjjmcmbec8v6/vZWXZUCU3wHb9ZNJwpL0Nv/NDx79/27+44&#10;wwy+Bxu86vhJIb/fvH2znmKrlmEMtleJEYjHdoodH3OOrRAoR+UAFyEqT0UdkoNM1zSIPsFE6M6K&#10;ZdOsxBRSH1OQCpGyu3ORbyq+1krmr1qjysx2nHbL9Uz1PJRTbNbQDgniaORlDfiHLRwYT0OvUDvI&#10;wH4m8xeUMzIFDDovZHAiaG2kqhyIzU3zB5unEaKqXEgcjFeZ8P/Byi/HrX9MZXU5+6f4EOQPJFHE&#10;FLG9FssF47lt1skxbU38TO9dORMLNldJT1dJ1ZyZpORquXq/+kDKy+eagLZAlIkxYf6kgmMl6Lg1&#10;vrCFFo4PmMsSLy0l7cPeWFtfzHo20fjbu4+3BA1kHG0hU+hi33H0A2dgB3KkzKlCYrCmL58XIEzD&#10;YWsTO0JxRbPd7vfFCDTut7ay1Q5wPPfV0qXN+gKjqr8uq75IVKJD6E+P6VlHeruKfvFZMcfrO8Wv&#10;/4bNLwAAAP//AwBQSwMEFAAGAAgAAAAhAOz+B3naAAAADAEAAA8AAABkcnMvZG93bnJldi54bWxM&#10;T01rwzAMvQ/2H4wGva32zGizLE4phcKubTfY0Y21JFssh9htk39fFQbbTU96eh/FavSdOOMQ20AG&#10;nuYKBFIVXEu1gffD9jEDEZMlZ7tAaGDCCKvy/q6wuQsX2uF5n2rBIhRza6BJqc+ljFWD3sZ56JH4&#10;9hUGbxPDoZZusBcW953USi2kty2xQ2N73DRY/exPnmO8+G+5xElPET8OadJvG1d/GjN7GNevIBKO&#10;6Y8Mt/j8AyVnOoYTuSg6xkpzl2RALxUPN4bKsmcQx9+VLAv5v0R5BQAA//8DAFBLAQItABQABgAI&#10;AAAAIQC2gziS/gAAAOEBAAATAAAAAAAAAAAAAAAAAAAAAABbQ29udGVudF9UeXBlc10ueG1sUEsB&#10;Ai0AFAAGAAgAAAAhADj9If/WAAAAlAEAAAsAAAAAAAAAAAAAAAAALwEAAF9yZWxzLy5yZWxzUEsB&#10;Ai0AFAAGAAgAAAAhAFc2VDezAQAAVQMAAA4AAAAAAAAAAAAAAAAALgIAAGRycy9lMm9Eb2MueG1s&#10;UEsBAi0AFAAGAAgAAAAhAOz+B3naAAAADAEAAA8AAAAAAAAAAAAAAAAADQQAAGRycy9kb3ducmV2&#10;LnhtbFBLBQYAAAAABAAEAPMAAAAUBQAAAAA=&#10;" strokecolor="#0cf" strokeweight="1.25pt">
              <o:lock v:ext="edit" shapetype="f"/>
              <w10:wrap anchorx="page" anchory="page"/>
              <w10:anchorlock/>
            </v:line>
          </w:pict>
        </mc:Fallback>
      </mc:AlternateContent>
    </w:r>
    <w:r>
      <w:rPr>
        <w:noProof/>
      </w:rPr>
      <w:drawing>
        <wp:anchor distT="0" distB="0" distL="114300" distR="114300" simplePos="0" relativeHeight="251660288" behindDoc="1" locked="1" layoutInCell="1" allowOverlap="0" wp14:anchorId="3D5904EC" wp14:editId="1B1EB2EB">
          <wp:simplePos x="0" y="0"/>
          <wp:positionH relativeFrom="page">
            <wp:posOffset>4785360</wp:posOffset>
          </wp:positionH>
          <wp:positionV relativeFrom="page">
            <wp:posOffset>-104775</wp:posOffset>
          </wp:positionV>
          <wp:extent cx="2710180" cy="1729740"/>
          <wp:effectExtent l="0" t="0" r="0" b="3810"/>
          <wp:wrapNone/>
          <wp:docPr id="3" name="Picture 3" descr="Server:CIPS:CIPS HR scans:4. CIPS Stationery:NEW_Generic_Word_Tplate:CIPS_Generic_Wo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IPS:CIPS HR scans:4. CIPS Stationery:NEW_Generic_Word_Tplate:CIPS_Generic_Word_Logo.jpg"/>
                  <pic:cNvPicPr>
                    <a:picLocks noChangeAspect="1" noChangeArrowheads="1"/>
                  </pic:cNvPicPr>
                </pic:nvPicPr>
                <pic:blipFill>
                  <a:blip r:embed="rId1"/>
                  <a:srcRect/>
                  <a:stretch>
                    <a:fillRect/>
                  </a:stretch>
                </pic:blipFill>
                <pic:spPr bwMode="auto">
                  <a:xfrm>
                    <a:off x="0" y="0"/>
                    <a:ext cx="2710180" cy="1729740"/>
                  </a:xfrm>
                  <a:prstGeom prst="rect">
                    <a:avLst/>
                  </a:prstGeom>
                  <a:noFill/>
                  <a:ln w="9525">
                    <a:noFill/>
                    <a:miter lim="800000"/>
                    <a:headEnd/>
                    <a:tailEnd/>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AC8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B83D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FC3D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D26F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A06B1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64AB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5401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6285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DA9EAC"/>
    <w:lvl w:ilvl="0">
      <w:start w:val="1"/>
      <w:numFmt w:val="decimal"/>
      <w:pStyle w:val="ListNumber"/>
      <w:lvlText w:val="%1."/>
      <w:lvlJc w:val="left"/>
      <w:pPr>
        <w:tabs>
          <w:tab w:val="num" w:pos="720"/>
        </w:tabs>
        <w:ind w:left="720" w:hanging="720"/>
      </w:pPr>
      <w:rPr>
        <w:rFonts w:hint="default"/>
        <w:b w:val="0"/>
        <w:i w:val="0"/>
        <w:sz w:val="22"/>
      </w:rPr>
    </w:lvl>
  </w:abstractNum>
  <w:abstractNum w:abstractNumId="9" w15:restartNumberingAfterBreak="0">
    <w:nsid w:val="FFFFFF89"/>
    <w:multiLevelType w:val="singleLevel"/>
    <w:tmpl w:val="85E2AB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F0805"/>
    <w:multiLevelType w:val="hybridMultilevel"/>
    <w:tmpl w:val="84E0151A"/>
    <w:lvl w:ilvl="0" w:tplc="FFAE8396">
      <w:start w:val="1"/>
      <w:numFmt w:val="lowerLetter"/>
      <w:pStyle w:val="ListNumbera"/>
      <w:lvlText w:val="(%1)"/>
      <w:lvlJc w:val="left"/>
      <w:pPr>
        <w:tabs>
          <w:tab w:val="num" w:pos="720"/>
        </w:tabs>
        <w:ind w:left="720" w:hanging="720"/>
      </w:pPr>
      <w:rPr>
        <w:rFonts w:hint="default"/>
      </w:rPr>
    </w:lvl>
    <w:lvl w:ilvl="1" w:tplc="7EB8F2B4" w:tentative="1">
      <w:start w:val="1"/>
      <w:numFmt w:val="lowerLetter"/>
      <w:lvlText w:val="%2."/>
      <w:lvlJc w:val="left"/>
      <w:pPr>
        <w:tabs>
          <w:tab w:val="num" w:pos="1440"/>
        </w:tabs>
        <w:ind w:left="1440" w:hanging="360"/>
      </w:pPr>
    </w:lvl>
    <w:lvl w:ilvl="2" w:tplc="790EAC0C" w:tentative="1">
      <w:start w:val="1"/>
      <w:numFmt w:val="lowerRoman"/>
      <w:lvlText w:val="%3."/>
      <w:lvlJc w:val="right"/>
      <w:pPr>
        <w:tabs>
          <w:tab w:val="num" w:pos="2160"/>
        </w:tabs>
        <w:ind w:left="2160" w:hanging="180"/>
      </w:pPr>
    </w:lvl>
    <w:lvl w:ilvl="3" w:tplc="D6D65206" w:tentative="1">
      <w:start w:val="1"/>
      <w:numFmt w:val="decimal"/>
      <w:lvlText w:val="%4."/>
      <w:lvlJc w:val="left"/>
      <w:pPr>
        <w:tabs>
          <w:tab w:val="num" w:pos="2880"/>
        </w:tabs>
        <w:ind w:left="2880" w:hanging="360"/>
      </w:pPr>
    </w:lvl>
    <w:lvl w:ilvl="4" w:tplc="24D09E06" w:tentative="1">
      <w:start w:val="1"/>
      <w:numFmt w:val="lowerLetter"/>
      <w:lvlText w:val="%5."/>
      <w:lvlJc w:val="left"/>
      <w:pPr>
        <w:tabs>
          <w:tab w:val="num" w:pos="3600"/>
        </w:tabs>
        <w:ind w:left="3600" w:hanging="360"/>
      </w:pPr>
    </w:lvl>
    <w:lvl w:ilvl="5" w:tplc="C298DAFC" w:tentative="1">
      <w:start w:val="1"/>
      <w:numFmt w:val="lowerRoman"/>
      <w:lvlText w:val="%6."/>
      <w:lvlJc w:val="right"/>
      <w:pPr>
        <w:tabs>
          <w:tab w:val="num" w:pos="4320"/>
        </w:tabs>
        <w:ind w:left="4320" w:hanging="180"/>
      </w:pPr>
    </w:lvl>
    <w:lvl w:ilvl="6" w:tplc="B0289688" w:tentative="1">
      <w:start w:val="1"/>
      <w:numFmt w:val="decimal"/>
      <w:lvlText w:val="%7."/>
      <w:lvlJc w:val="left"/>
      <w:pPr>
        <w:tabs>
          <w:tab w:val="num" w:pos="5040"/>
        </w:tabs>
        <w:ind w:left="5040" w:hanging="360"/>
      </w:pPr>
    </w:lvl>
    <w:lvl w:ilvl="7" w:tplc="5DF4C53E" w:tentative="1">
      <w:start w:val="1"/>
      <w:numFmt w:val="lowerLetter"/>
      <w:lvlText w:val="%8."/>
      <w:lvlJc w:val="left"/>
      <w:pPr>
        <w:tabs>
          <w:tab w:val="num" w:pos="5760"/>
        </w:tabs>
        <w:ind w:left="5760" w:hanging="360"/>
      </w:pPr>
    </w:lvl>
    <w:lvl w:ilvl="8" w:tplc="551CA78A" w:tentative="1">
      <w:start w:val="1"/>
      <w:numFmt w:val="lowerRoman"/>
      <w:lvlText w:val="%9."/>
      <w:lvlJc w:val="right"/>
      <w:pPr>
        <w:tabs>
          <w:tab w:val="num" w:pos="6480"/>
        </w:tabs>
        <w:ind w:left="6480" w:hanging="180"/>
      </w:pPr>
    </w:lvl>
  </w:abstractNum>
  <w:abstractNum w:abstractNumId="11" w15:restartNumberingAfterBreak="0">
    <w:nsid w:val="03174788"/>
    <w:multiLevelType w:val="multilevel"/>
    <w:tmpl w:val="BD5A9D32"/>
    <w:name w:val="Levelsequence2"/>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20"/>
        </w:tabs>
        <w:ind w:left="720" w:hanging="720"/>
      </w:pPr>
      <w:rPr>
        <w:rFonts w:hint="default"/>
      </w:rPr>
    </w:lvl>
    <w:lvl w:ilvl="2">
      <w:start w:val="1"/>
      <w:numFmt w:val="lowerLetter"/>
      <w:lvlRestart w:val="1"/>
      <w:pStyle w:val="Parties2"/>
      <w:lvlText w:val="(%3)"/>
      <w:lvlJc w:val="left"/>
      <w:pPr>
        <w:tabs>
          <w:tab w:val="num" w:pos="720"/>
        </w:tabs>
        <w:ind w:left="1440" w:hanging="720"/>
      </w:pPr>
      <w:rPr>
        <w:rFonts w:hint="default"/>
      </w:rPr>
    </w:lvl>
    <w:lvl w:ilvl="3">
      <w:start w:val="1"/>
      <w:numFmt w:val="upperLetter"/>
      <w:lvlRestart w:val="1"/>
      <w:pStyle w:val="Background1"/>
      <w:lvlText w:val="%1%4"/>
      <w:lvlJc w:val="left"/>
      <w:pPr>
        <w:tabs>
          <w:tab w:val="num" w:pos="720"/>
        </w:tabs>
        <w:ind w:left="720" w:hanging="720"/>
      </w:pPr>
      <w:rPr>
        <w:rFonts w:hint="default"/>
      </w:rPr>
    </w:lvl>
    <w:lvl w:ilvl="4">
      <w:start w:val="1"/>
      <w:numFmt w:val="lowerLetter"/>
      <w:lvlRestart w:val="1"/>
      <w:pStyle w:val="Background2"/>
      <w:lvlText w:val="%1(%5)"/>
      <w:lvlJc w:val="left"/>
      <w:pPr>
        <w:tabs>
          <w:tab w:val="num" w:pos="720"/>
        </w:tabs>
        <w:ind w:left="1440" w:hanging="720"/>
      </w:pPr>
      <w:rPr>
        <w:rFonts w:hint="default"/>
      </w:rPr>
    </w:lvl>
    <w:lvl w:ilvl="5">
      <w:start w:val="1"/>
      <w:numFmt w:val="decimal"/>
      <w:lvlRestart w:val="1"/>
      <w:lvlText w:val="%1"/>
      <w:lvlJc w:val="left"/>
      <w:pPr>
        <w:tabs>
          <w:tab w:val="num" w:pos="3240"/>
        </w:tabs>
        <w:ind w:left="2736" w:hanging="936"/>
      </w:pPr>
      <w:rPr>
        <w:rFonts w:hint="default"/>
      </w:rPr>
    </w:lvl>
    <w:lvl w:ilvl="6">
      <w:start w:val="1"/>
      <w:numFmt w:val="decimal"/>
      <w:lvlRestart w:val="1"/>
      <w:lvlText w:val="%1"/>
      <w:lvlJc w:val="left"/>
      <w:pPr>
        <w:tabs>
          <w:tab w:val="num" w:pos="3600"/>
        </w:tabs>
        <w:ind w:left="3240" w:hanging="1080"/>
      </w:pPr>
      <w:rPr>
        <w:rFonts w:hint="default"/>
      </w:rPr>
    </w:lvl>
    <w:lvl w:ilvl="7">
      <w:start w:val="1"/>
      <w:numFmt w:val="decimal"/>
      <w:lvlRestart w:val="1"/>
      <w:lvlText w:val="%1"/>
      <w:lvlJc w:val="left"/>
      <w:pPr>
        <w:tabs>
          <w:tab w:val="num" w:pos="4320"/>
        </w:tabs>
        <w:ind w:left="3744" w:hanging="1224"/>
      </w:pPr>
      <w:rPr>
        <w:rFonts w:hint="default"/>
      </w:rPr>
    </w:lvl>
    <w:lvl w:ilvl="8">
      <w:start w:val="1"/>
      <w:numFmt w:val="decimal"/>
      <w:lvlRestart w:val="1"/>
      <w:lvlText w:val="%1"/>
      <w:lvlJc w:val="left"/>
      <w:pPr>
        <w:tabs>
          <w:tab w:val="num" w:pos="4680"/>
        </w:tabs>
        <w:ind w:left="4320" w:hanging="1440"/>
      </w:pPr>
      <w:rPr>
        <w:rFonts w:hint="default"/>
      </w:rPr>
    </w:lvl>
  </w:abstractNum>
  <w:abstractNum w:abstractNumId="12" w15:restartNumberingAfterBreak="0">
    <w:nsid w:val="087B07E3"/>
    <w:multiLevelType w:val="multilevel"/>
    <w:tmpl w:val="986CC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BAE2A63"/>
    <w:multiLevelType w:val="multilevel"/>
    <w:tmpl w:val="4DD2D5A8"/>
    <w:lvl w:ilvl="0">
      <w:start w:val="1"/>
      <w:numFmt w:val="decimal"/>
      <w:pStyle w:val="Section"/>
      <w:suff w:val="space"/>
      <w:lvlText w:val="Section %1"/>
      <w:lvlJc w:val="left"/>
      <w:pPr>
        <w:ind w:left="0" w:firstLine="0"/>
      </w:pPr>
      <w:rPr>
        <w:rFonts w:hint="default"/>
      </w:rPr>
    </w:lvl>
    <w:lvl w:ilvl="1">
      <w:start w:val="1"/>
      <w:numFmt w:val="none"/>
      <w:isLgl/>
      <w:lvlText w:val=""/>
      <w:lvlJc w:val="left"/>
      <w:pPr>
        <w:tabs>
          <w:tab w:val="num" w:pos="-3168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4" w15:restartNumberingAfterBreak="0">
    <w:nsid w:val="1C285500"/>
    <w:multiLevelType w:val="hybridMultilevel"/>
    <w:tmpl w:val="EB329E06"/>
    <w:name w:val="Levelsequence 3"/>
    <w:lvl w:ilvl="0" w:tplc="12AE236E">
      <w:start w:val="1"/>
      <w:numFmt w:val="decimal"/>
      <w:pStyle w:val="CoverPartyName"/>
      <w:lvlText w:val="(%1)"/>
      <w:lvlJc w:val="left"/>
      <w:pPr>
        <w:tabs>
          <w:tab w:val="num" w:pos="357"/>
        </w:tabs>
        <w:ind w:left="357" w:hanging="357"/>
      </w:pPr>
      <w:rPr>
        <w:rFonts w:hint="default"/>
        <w:b/>
        <w:i w:val="0"/>
        <w:sz w:val="22"/>
      </w:rPr>
    </w:lvl>
    <w:lvl w:ilvl="1" w:tplc="7D50EEA6" w:tentative="1">
      <w:start w:val="1"/>
      <w:numFmt w:val="lowerLetter"/>
      <w:lvlText w:val="%2."/>
      <w:lvlJc w:val="left"/>
      <w:pPr>
        <w:tabs>
          <w:tab w:val="num" w:pos="1440"/>
        </w:tabs>
        <w:ind w:left="1440" w:hanging="360"/>
      </w:pPr>
    </w:lvl>
    <w:lvl w:ilvl="2" w:tplc="0756CDAE" w:tentative="1">
      <w:start w:val="1"/>
      <w:numFmt w:val="lowerRoman"/>
      <w:lvlText w:val="%3."/>
      <w:lvlJc w:val="right"/>
      <w:pPr>
        <w:tabs>
          <w:tab w:val="num" w:pos="2160"/>
        </w:tabs>
        <w:ind w:left="2160" w:hanging="180"/>
      </w:pPr>
    </w:lvl>
    <w:lvl w:ilvl="3" w:tplc="370C104E" w:tentative="1">
      <w:start w:val="1"/>
      <w:numFmt w:val="decimal"/>
      <w:lvlText w:val="%4."/>
      <w:lvlJc w:val="left"/>
      <w:pPr>
        <w:tabs>
          <w:tab w:val="num" w:pos="2880"/>
        </w:tabs>
        <w:ind w:left="2880" w:hanging="360"/>
      </w:pPr>
    </w:lvl>
    <w:lvl w:ilvl="4" w:tplc="DC2C0026" w:tentative="1">
      <w:start w:val="1"/>
      <w:numFmt w:val="lowerLetter"/>
      <w:lvlText w:val="%5."/>
      <w:lvlJc w:val="left"/>
      <w:pPr>
        <w:tabs>
          <w:tab w:val="num" w:pos="3600"/>
        </w:tabs>
        <w:ind w:left="3600" w:hanging="360"/>
      </w:pPr>
    </w:lvl>
    <w:lvl w:ilvl="5" w:tplc="0318FAF4" w:tentative="1">
      <w:start w:val="1"/>
      <w:numFmt w:val="lowerRoman"/>
      <w:lvlText w:val="%6."/>
      <w:lvlJc w:val="right"/>
      <w:pPr>
        <w:tabs>
          <w:tab w:val="num" w:pos="4320"/>
        </w:tabs>
        <w:ind w:left="4320" w:hanging="180"/>
      </w:pPr>
    </w:lvl>
    <w:lvl w:ilvl="6" w:tplc="F2C66182" w:tentative="1">
      <w:start w:val="1"/>
      <w:numFmt w:val="decimal"/>
      <w:lvlText w:val="%7."/>
      <w:lvlJc w:val="left"/>
      <w:pPr>
        <w:tabs>
          <w:tab w:val="num" w:pos="5040"/>
        </w:tabs>
        <w:ind w:left="5040" w:hanging="360"/>
      </w:pPr>
    </w:lvl>
    <w:lvl w:ilvl="7" w:tplc="3F38A98E" w:tentative="1">
      <w:start w:val="1"/>
      <w:numFmt w:val="lowerLetter"/>
      <w:lvlText w:val="%8."/>
      <w:lvlJc w:val="left"/>
      <w:pPr>
        <w:tabs>
          <w:tab w:val="num" w:pos="5760"/>
        </w:tabs>
        <w:ind w:left="5760" w:hanging="360"/>
      </w:pPr>
    </w:lvl>
    <w:lvl w:ilvl="8" w:tplc="4F3E5FD6" w:tentative="1">
      <w:start w:val="1"/>
      <w:numFmt w:val="lowerRoman"/>
      <w:lvlText w:val="%9."/>
      <w:lvlJc w:val="right"/>
      <w:pPr>
        <w:tabs>
          <w:tab w:val="num" w:pos="6480"/>
        </w:tabs>
        <w:ind w:left="6480" w:hanging="180"/>
      </w:pPr>
    </w:lvl>
  </w:abstractNum>
  <w:abstractNum w:abstractNumId="15" w15:restartNumberingAfterBreak="0">
    <w:nsid w:val="26362097"/>
    <w:multiLevelType w:val="multilevel"/>
    <w:tmpl w:val="362E0B1A"/>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4)"/>
      <w:lvlJc w:val="left"/>
      <w:pPr>
        <w:tabs>
          <w:tab w:val="num" w:pos="2160"/>
        </w:tabs>
        <w:ind w:left="2160" w:hanging="720"/>
      </w:pPr>
      <w:rPr>
        <w:rFonts w:hint="default"/>
      </w:rPr>
    </w:lvl>
    <w:lvl w:ilvl="4">
      <w:start w:val="1"/>
      <w:numFmt w:val="decimal"/>
      <w:pStyle w:val="Definition4"/>
      <w:lvlText w:val="%5)"/>
      <w:lvlJc w:val="left"/>
      <w:pPr>
        <w:tabs>
          <w:tab w:val="num" w:pos="2880"/>
        </w:tabs>
        <w:ind w:left="2880" w:hanging="72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28CB3A58"/>
    <w:multiLevelType w:val="hybridMultilevel"/>
    <w:tmpl w:val="2D1A9FDA"/>
    <w:lvl w:ilvl="0" w:tplc="A5E48DD2">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B231169"/>
    <w:multiLevelType w:val="multilevel"/>
    <w:tmpl w:val="ABA0B524"/>
    <w:lvl w:ilvl="0">
      <w:start w:val="1"/>
      <w:numFmt w:val="decimal"/>
      <w:pStyle w:val="Schedule"/>
      <w:suff w:val="space"/>
      <w:lvlText w:val="Schedule %1"/>
      <w:lvlJc w:val="left"/>
      <w:pPr>
        <w:ind w:left="720" w:hanging="720"/>
      </w:pPr>
      <w:rPr>
        <w:rFonts w:hint="default"/>
      </w:rPr>
    </w:lvl>
    <w:lvl w:ilvl="1">
      <w:start w:val="1"/>
      <w:numFmt w:val="decimal"/>
      <w:pStyle w:val="Part"/>
      <w:suff w:val="space"/>
      <w:lvlText w:val="Part %2"/>
      <w:lvlJc w:val="left"/>
      <w:pPr>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8" w15:restartNumberingAfterBreak="0">
    <w:nsid w:val="326474CD"/>
    <w:multiLevelType w:val="multilevel"/>
    <w:tmpl w:val="F1222D18"/>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50F3A67"/>
    <w:multiLevelType w:val="multilevel"/>
    <w:tmpl w:val="D4DC9D3E"/>
    <w:name w:val="Levelsequence6"/>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20" w15:restartNumberingAfterBreak="0">
    <w:nsid w:val="40B75FD9"/>
    <w:multiLevelType w:val="hybridMultilevel"/>
    <w:tmpl w:val="B5F63F56"/>
    <w:name w:val="Levelsequence1"/>
    <w:lvl w:ilvl="0" w:tplc="9C226624">
      <w:start w:val="1"/>
      <w:numFmt w:val="decimal"/>
      <w:lvlText w:val="%1."/>
      <w:lvlJc w:val="left"/>
      <w:pPr>
        <w:tabs>
          <w:tab w:val="num" w:pos="720"/>
        </w:tabs>
        <w:ind w:left="720" w:hanging="720"/>
      </w:pPr>
      <w:rPr>
        <w:rFonts w:hint="default"/>
      </w:rPr>
    </w:lvl>
    <w:lvl w:ilvl="1" w:tplc="FD58E694" w:tentative="1">
      <w:start w:val="1"/>
      <w:numFmt w:val="lowerLetter"/>
      <w:lvlText w:val="%2."/>
      <w:lvlJc w:val="left"/>
      <w:pPr>
        <w:tabs>
          <w:tab w:val="num" w:pos="1440"/>
        </w:tabs>
        <w:ind w:left="1440" w:hanging="360"/>
      </w:pPr>
    </w:lvl>
    <w:lvl w:ilvl="2" w:tplc="69509764" w:tentative="1">
      <w:start w:val="1"/>
      <w:numFmt w:val="lowerRoman"/>
      <w:lvlText w:val="%3."/>
      <w:lvlJc w:val="right"/>
      <w:pPr>
        <w:tabs>
          <w:tab w:val="num" w:pos="2160"/>
        </w:tabs>
        <w:ind w:left="2160" w:hanging="180"/>
      </w:pPr>
    </w:lvl>
    <w:lvl w:ilvl="3" w:tplc="7C8A472C" w:tentative="1">
      <w:start w:val="1"/>
      <w:numFmt w:val="decimal"/>
      <w:lvlText w:val="%4."/>
      <w:lvlJc w:val="left"/>
      <w:pPr>
        <w:tabs>
          <w:tab w:val="num" w:pos="2880"/>
        </w:tabs>
        <w:ind w:left="2880" w:hanging="360"/>
      </w:pPr>
    </w:lvl>
    <w:lvl w:ilvl="4" w:tplc="CD00EDEE" w:tentative="1">
      <w:start w:val="1"/>
      <w:numFmt w:val="lowerLetter"/>
      <w:lvlText w:val="%5."/>
      <w:lvlJc w:val="left"/>
      <w:pPr>
        <w:tabs>
          <w:tab w:val="num" w:pos="3600"/>
        </w:tabs>
        <w:ind w:left="3600" w:hanging="360"/>
      </w:pPr>
    </w:lvl>
    <w:lvl w:ilvl="5" w:tplc="866092FC" w:tentative="1">
      <w:start w:val="1"/>
      <w:numFmt w:val="lowerRoman"/>
      <w:lvlText w:val="%6."/>
      <w:lvlJc w:val="right"/>
      <w:pPr>
        <w:tabs>
          <w:tab w:val="num" w:pos="4320"/>
        </w:tabs>
        <w:ind w:left="4320" w:hanging="180"/>
      </w:pPr>
    </w:lvl>
    <w:lvl w:ilvl="6" w:tplc="5EDC956C" w:tentative="1">
      <w:start w:val="1"/>
      <w:numFmt w:val="decimal"/>
      <w:lvlText w:val="%7."/>
      <w:lvlJc w:val="left"/>
      <w:pPr>
        <w:tabs>
          <w:tab w:val="num" w:pos="5040"/>
        </w:tabs>
        <w:ind w:left="5040" w:hanging="360"/>
      </w:pPr>
    </w:lvl>
    <w:lvl w:ilvl="7" w:tplc="E7DC8186" w:tentative="1">
      <w:start w:val="1"/>
      <w:numFmt w:val="lowerLetter"/>
      <w:lvlText w:val="%8."/>
      <w:lvlJc w:val="left"/>
      <w:pPr>
        <w:tabs>
          <w:tab w:val="num" w:pos="5760"/>
        </w:tabs>
        <w:ind w:left="5760" w:hanging="360"/>
      </w:pPr>
    </w:lvl>
    <w:lvl w:ilvl="8" w:tplc="510477CA" w:tentative="1">
      <w:start w:val="1"/>
      <w:numFmt w:val="lowerRoman"/>
      <w:lvlText w:val="%9."/>
      <w:lvlJc w:val="right"/>
      <w:pPr>
        <w:tabs>
          <w:tab w:val="num" w:pos="6480"/>
        </w:tabs>
        <w:ind w:left="6480" w:hanging="180"/>
      </w:pPr>
    </w:lvl>
  </w:abstractNum>
  <w:abstractNum w:abstractNumId="21" w15:restartNumberingAfterBreak="0">
    <w:nsid w:val="47001AB3"/>
    <w:multiLevelType w:val="multilevel"/>
    <w:tmpl w:val="6B980F5E"/>
    <w:name w:val="Schedule Inclusion"/>
    <w:lvl w:ilvl="0">
      <w:start w:val="1"/>
      <w:numFmt w:val="decimal"/>
      <w:pStyle w:val="ScheduleInclusion"/>
      <w:suff w:val="nothing"/>
      <w:lvlText w:val="Schedule %1"/>
      <w:lvlJc w:val="left"/>
      <w:pPr>
        <w:ind w:left="0" w:firstLine="0"/>
      </w:pPr>
      <w:rPr>
        <w:rFonts w:hint="default"/>
        <w:b w:val="0"/>
        <w:i w:val="0"/>
      </w:rPr>
    </w:lvl>
    <w:lvl w:ilvl="1">
      <w:start w:val="1"/>
      <w:numFmt w:val="decimal"/>
      <w:lvlText w:val="%1.%2"/>
      <w:lvlJc w:val="left"/>
      <w:pPr>
        <w:tabs>
          <w:tab w:val="num" w:pos="1077"/>
        </w:tabs>
        <w:ind w:left="1077" w:hanging="1077"/>
      </w:pPr>
      <w:rPr>
        <w:rFonts w:hint="default"/>
        <w:b w:val="0"/>
        <w:i w:val="0"/>
      </w:rPr>
    </w:lvl>
    <w:lvl w:ilvl="2">
      <w:start w:val="1"/>
      <w:numFmt w:val="decimal"/>
      <w:lvlText w:val="%1.%2.%3"/>
      <w:lvlJc w:val="left"/>
      <w:pPr>
        <w:tabs>
          <w:tab w:val="num" w:pos="1077"/>
        </w:tabs>
        <w:ind w:left="1077" w:hanging="1077"/>
      </w:pPr>
      <w:rPr>
        <w:rFonts w:hint="default"/>
        <w:b w:val="0"/>
        <w:i w:val="0"/>
      </w:rPr>
    </w:lvl>
    <w:lvl w:ilvl="3">
      <w:start w:val="1"/>
      <w:numFmt w:val="decimal"/>
      <w:lvlText w:val="%1.%2.%3.%4"/>
      <w:lvlJc w:val="left"/>
      <w:pPr>
        <w:tabs>
          <w:tab w:val="num" w:pos="1077"/>
        </w:tabs>
        <w:ind w:left="1077" w:hanging="1077"/>
      </w:pPr>
      <w:rPr>
        <w:rFonts w:hint="default"/>
        <w:b w:val="0"/>
        <w:i w:val="0"/>
      </w:rPr>
    </w:lvl>
    <w:lvl w:ilvl="4">
      <w:start w:val="1"/>
      <w:numFmt w:val="decimal"/>
      <w:lvlText w:val="%1.%2.%3.%4.%5"/>
      <w:lvlJc w:val="left"/>
      <w:pPr>
        <w:tabs>
          <w:tab w:val="num" w:pos="1077"/>
        </w:tabs>
        <w:ind w:left="1077" w:hanging="1077"/>
      </w:pPr>
      <w:rPr>
        <w:rFonts w:hint="default"/>
        <w:b w:val="0"/>
        <w:i w:val="0"/>
      </w:rPr>
    </w:lvl>
    <w:lvl w:ilvl="5">
      <w:start w:val="1"/>
      <w:numFmt w:val="decimal"/>
      <w:lvlText w:val="%1.%2.%3.%4.%5.%6"/>
      <w:lvlJc w:val="left"/>
      <w:pPr>
        <w:tabs>
          <w:tab w:val="num" w:pos="1077"/>
        </w:tabs>
        <w:ind w:left="1077" w:hanging="1077"/>
      </w:pPr>
      <w:rPr>
        <w:rFonts w:hint="default"/>
        <w:b w:val="0"/>
        <w:i w:val="0"/>
      </w:rPr>
    </w:lvl>
    <w:lvl w:ilvl="6">
      <w:start w:val="1"/>
      <w:numFmt w:val="decimal"/>
      <w:lvlText w:val="%1.%2.%3.%4.%5.%6.%7"/>
      <w:lvlJc w:val="left"/>
      <w:pPr>
        <w:tabs>
          <w:tab w:val="num" w:pos="1077"/>
        </w:tabs>
        <w:ind w:left="1077" w:hanging="1077"/>
      </w:pPr>
      <w:rPr>
        <w:rFonts w:hint="default"/>
        <w:b w:val="0"/>
        <w:i w:val="0"/>
      </w:rPr>
    </w:lvl>
    <w:lvl w:ilvl="7">
      <w:start w:val="1"/>
      <w:numFmt w:val="decimal"/>
      <w:lvlText w:val="%1.%2.%3.%4.%5.%6.%7.%8"/>
      <w:lvlJc w:val="left"/>
      <w:pPr>
        <w:tabs>
          <w:tab w:val="num" w:pos="1077"/>
        </w:tabs>
        <w:ind w:left="1077" w:hanging="1077"/>
      </w:pPr>
      <w:rPr>
        <w:rFonts w:hint="default"/>
        <w:b w:val="0"/>
        <w:i w:val="0"/>
      </w:rPr>
    </w:lvl>
    <w:lvl w:ilvl="8">
      <w:start w:val="1"/>
      <w:numFmt w:val="decimal"/>
      <w:lvlText w:val="%1.%2.%3.%4.%5.%6.%7.%8.%9"/>
      <w:lvlJc w:val="left"/>
      <w:pPr>
        <w:tabs>
          <w:tab w:val="num" w:pos="1077"/>
        </w:tabs>
        <w:ind w:left="1077" w:hanging="1077"/>
      </w:pPr>
      <w:rPr>
        <w:rFonts w:hint="default"/>
        <w:b w:val="0"/>
        <w:i w:val="0"/>
      </w:rPr>
    </w:lvl>
  </w:abstractNum>
  <w:abstractNum w:abstractNumId="22" w15:restartNumberingAfterBreak="0">
    <w:nsid w:val="4E061077"/>
    <w:multiLevelType w:val="multilevel"/>
    <w:tmpl w:val="EF763552"/>
    <w:lvl w:ilvl="0">
      <w:start w:val="1"/>
      <w:numFmt w:val="decimal"/>
      <w:pStyle w:val="Sch1Heading"/>
      <w:lvlText w:val="%1"/>
      <w:lvlJc w:val="left"/>
      <w:pPr>
        <w:tabs>
          <w:tab w:val="num" w:pos="720"/>
        </w:tabs>
        <w:ind w:left="720" w:hanging="720"/>
      </w:pPr>
      <w:rPr>
        <w:rFonts w:hint="default"/>
      </w:rPr>
    </w:lvl>
    <w:lvl w:ilvl="1">
      <w:start w:val="1"/>
      <w:numFmt w:val="decimal"/>
      <w:pStyle w:val="Sch2Number"/>
      <w:lvlText w:val="%1.%2"/>
      <w:lvlJc w:val="left"/>
      <w:pPr>
        <w:tabs>
          <w:tab w:val="num" w:pos="720"/>
        </w:tabs>
        <w:ind w:left="720" w:hanging="720"/>
      </w:pPr>
      <w:rPr>
        <w:rFonts w:hint="default"/>
      </w:rPr>
    </w:lvl>
    <w:lvl w:ilvl="2">
      <w:start w:val="1"/>
      <w:numFmt w:val="lowerLetter"/>
      <w:pStyle w:val="Sch3Number"/>
      <w:lvlText w:val="(%3)"/>
      <w:lvlJc w:val="left"/>
      <w:pPr>
        <w:tabs>
          <w:tab w:val="num" w:pos="1440"/>
        </w:tabs>
        <w:ind w:left="1440" w:hanging="720"/>
      </w:pPr>
      <w:rPr>
        <w:rFonts w:hint="default"/>
      </w:rPr>
    </w:lvl>
    <w:lvl w:ilvl="3">
      <w:start w:val="1"/>
      <w:numFmt w:val="lowerRoman"/>
      <w:pStyle w:val="Sch4Number"/>
      <w:lvlText w:val="(%4)"/>
      <w:lvlJc w:val="left"/>
      <w:pPr>
        <w:tabs>
          <w:tab w:val="num" w:pos="2160"/>
        </w:tabs>
        <w:ind w:left="2160" w:hanging="720"/>
      </w:pPr>
      <w:rPr>
        <w:rFonts w:hint="default"/>
      </w:rPr>
    </w:lvl>
    <w:lvl w:ilvl="4">
      <w:start w:val="1"/>
      <w:numFmt w:val="upperLetter"/>
      <w:pStyle w:val="Sch5Number"/>
      <w:lvlText w:val="(%5)"/>
      <w:lvlJc w:val="left"/>
      <w:pPr>
        <w:tabs>
          <w:tab w:val="num" w:pos="2880"/>
        </w:tabs>
        <w:ind w:left="2880" w:hanging="720"/>
      </w:pPr>
      <w:rPr>
        <w:rFonts w:hint="default"/>
        <w:b w:val="0"/>
      </w:rPr>
    </w:lvl>
    <w:lvl w:ilvl="5">
      <w:start w:val="1"/>
      <w:numFmt w:val="upperRoman"/>
      <w:pStyle w:val="Sch6Number"/>
      <w:lvlText w:val="(%6)"/>
      <w:lvlJc w:val="left"/>
      <w:pPr>
        <w:tabs>
          <w:tab w:val="num" w:pos="3600"/>
        </w:tabs>
        <w:ind w:left="360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23" w15:restartNumberingAfterBreak="0">
    <w:nsid w:val="50FA56B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E31F7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A63419D"/>
    <w:multiLevelType w:val="multilevel"/>
    <w:tmpl w:val="6E3C9228"/>
    <w:name w:val="Numbering"/>
    <w:lvl w:ilvl="0">
      <w:start w:val="1"/>
      <w:numFmt w:val="upperLetter"/>
      <w:pStyle w:val="Annex"/>
      <w:lvlText w:val="Annex %1"/>
      <w:lvlJc w:val="left"/>
      <w:pPr>
        <w:tabs>
          <w:tab w:val="num" w:pos="0"/>
        </w:tabs>
        <w:ind w:left="0" w:firstLine="0"/>
      </w:pPr>
      <w:rPr>
        <w:rFonts w:hint="default"/>
        <w:b/>
        <w:i w:val="0"/>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tabs>
          <w:tab w:val="num" w:pos="2552"/>
        </w:tabs>
        <w:ind w:left="2552" w:hanging="567"/>
      </w:pPr>
      <w:rPr>
        <w:rFonts w:hint="default"/>
      </w:rPr>
    </w:lvl>
    <w:lvl w:ilvl="5">
      <w:start w:val="1"/>
      <w:numFmt w:val="upperRoman"/>
      <w:lvlText w:val="(%6)"/>
      <w:lvlJc w:val="left"/>
      <w:pPr>
        <w:tabs>
          <w:tab w:val="num" w:pos="3119"/>
        </w:tabs>
        <w:ind w:left="3119" w:hanging="567"/>
      </w:pPr>
      <w:rPr>
        <w:rFonts w:hint="default"/>
      </w:rPr>
    </w:lvl>
    <w:lvl w:ilvl="6">
      <w:start w:val="1"/>
      <w:numFmt w:val="lowerLetter"/>
      <w:lvlText w:val="%7)"/>
      <w:lvlJc w:val="left"/>
      <w:pPr>
        <w:tabs>
          <w:tab w:val="num" w:pos="3686"/>
        </w:tabs>
        <w:ind w:left="3686" w:hanging="567"/>
      </w:pPr>
      <w:rPr>
        <w:rFonts w:hint="default"/>
      </w:rPr>
    </w:lvl>
    <w:lvl w:ilvl="7">
      <w:start w:val="1"/>
      <w:numFmt w:val="lowerRoman"/>
      <w:lvlText w:val="%8)"/>
      <w:lvlJc w:val="left"/>
      <w:pPr>
        <w:tabs>
          <w:tab w:val="num" w:pos="4253"/>
        </w:tabs>
        <w:ind w:left="4253" w:hanging="567"/>
      </w:pPr>
      <w:rPr>
        <w:rFonts w:hint="default"/>
      </w:rPr>
    </w:lvl>
    <w:lvl w:ilvl="8">
      <w:start w:val="1"/>
      <w:numFmt w:val="upperLetter"/>
      <w:lvlText w:val="%9)"/>
      <w:lvlJc w:val="left"/>
      <w:pPr>
        <w:tabs>
          <w:tab w:val="num" w:pos="4820"/>
        </w:tabs>
        <w:ind w:left="4820" w:hanging="567"/>
      </w:pPr>
      <w:rPr>
        <w:rFonts w:hint="default"/>
      </w:rPr>
    </w:lvl>
  </w:abstractNum>
  <w:abstractNum w:abstractNumId="26" w15:restartNumberingAfterBreak="0">
    <w:nsid w:val="5FB01CE0"/>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6F53EB"/>
    <w:multiLevelType w:val="hybridMultilevel"/>
    <w:tmpl w:val="812CFA1E"/>
    <w:lvl w:ilvl="0" w:tplc="EE8285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BC016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92B7420"/>
    <w:multiLevelType w:val="multilevel"/>
    <w:tmpl w:val="C9CAF812"/>
    <w:lvl w:ilvl="0">
      <w:start w:val="1"/>
      <w:numFmt w:val="decimal"/>
      <w:lvlText w:val="Schedule %1"/>
      <w:lvlJc w:val="left"/>
      <w:pPr>
        <w:tabs>
          <w:tab w:val="num" w:pos="0"/>
        </w:tabs>
        <w:ind w:left="0" w:firstLine="0"/>
      </w:pPr>
      <w:rPr>
        <w:rFonts w:hint="default"/>
        <w:b w:val="0"/>
        <w:i w:val="0"/>
      </w:rPr>
    </w:lvl>
    <w:lvl w:ilvl="1">
      <w:start w:val="1"/>
      <w:numFmt w:val="decimal"/>
      <w:lvlText w:val="%1.%2"/>
      <w:lvlJc w:val="left"/>
      <w:pPr>
        <w:tabs>
          <w:tab w:val="num" w:pos="1077"/>
        </w:tabs>
        <w:ind w:left="1077" w:hanging="1077"/>
      </w:pPr>
      <w:rPr>
        <w:rFonts w:hint="default"/>
        <w:b w:val="0"/>
        <w:i w:val="0"/>
      </w:rPr>
    </w:lvl>
    <w:lvl w:ilvl="2">
      <w:start w:val="1"/>
      <w:numFmt w:val="decimal"/>
      <w:lvlText w:val="%1.%2.%3"/>
      <w:lvlJc w:val="left"/>
      <w:pPr>
        <w:tabs>
          <w:tab w:val="num" w:pos="1077"/>
        </w:tabs>
        <w:ind w:left="1077" w:hanging="1077"/>
      </w:pPr>
      <w:rPr>
        <w:rFonts w:hint="default"/>
        <w:b w:val="0"/>
        <w:i w:val="0"/>
      </w:rPr>
    </w:lvl>
    <w:lvl w:ilvl="3">
      <w:start w:val="1"/>
      <w:numFmt w:val="decimal"/>
      <w:lvlText w:val="%1.%2.%3.%4"/>
      <w:lvlJc w:val="left"/>
      <w:pPr>
        <w:tabs>
          <w:tab w:val="num" w:pos="1077"/>
        </w:tabs>
        <w:ind w:left="1077" w:hanging="1077"/>
      </w:pPr>
      <w:rPr>
        <w:rFonts w:hint="default"/>
        <w:b w:val="0"/>
        <w:i w:val="0"/>
      </w:rPr>
    </w:lvl>
    <w:lvl w:ilvl="4">
      <w:start w:val="1"/>
      <w:numFmt w:val="decimal"/>
      <w:lvlText w:val="%1.%2.%3.%4.%5"/>
      <w:lvlJc w:val="left"/>
      <w:pPr>
        <w:tabs>
          <w:tab w:val="num" w:pos="1077"/>
        </w:tabs>
        <w:ind w:left="1077" w:hanging="1077"/>
      </w:pPr>
      <w:rPr>
        <w:rFonts w:hint="default"/>
        <w:b w:val="0"/>
        <w:i w:val="0"/>
      </w:rPr>
    </w:lvl>
    <w:lvl w:ilvl="5">
      <w:start w:val="1"/>
      <w:numFmt w:val="decimal"/>
      <w:lvlText w:val="%1.%2.%3.%4.%5.%6"/>
      <w:lvlJc w:val="left"/>
      <w:pPr>
        <w:tabs>
          <w:tab w:val="num" w:pos="1077"/>
        </w:tabs>
        <w:ind w:left="1077" w:hanging="1077"/>
      </w:pPr>
      <w:rPr>
        <w:rFonts w:hint="default"/>
        <w:b w:val="0"/>
        <w:i w:val="0"/>
      </w:rPr>
    </w:lvl>
    <w:lvl w:ilvl="6">
      <w:start w:val="1"/>
      <w:numFmt w:val="decimal"/>
      <w:lvlText w:val="%1.%2.%3.%4.%5.%6.%7"/>
      <w:lvlJc w:val="left"/>
      <w:pPr>
        <w:tabs>
          <w:tab w:val="num" w:pos="1077"/>
        </w:tabs>
        <w:ind w:left="1077" w:hanging="1077"/>
      </w:pPr>
      <w:rPr>
        <w:rFonts w:hint="default"/>
        <w:b w:val="0"/>
        <w:i w:val="0"/>
      </w:rPr>
    </w:lvl>
    <w:lvl w:ilvl="7">
      <w:start w:val="1"/>
      <w:numFmt w:val="decimal"/>
      <w:lvlText w:val="%1.%2.%3.%4.%5.%6.%7.%8"/>
      <w:lvlJc w:val="left"/>
      <w:pPr>
        <w:tabs>
          <w:tab w:val="num" w:pos="1077"/>
        </w:tabs>
        <w:ind w:left="1077" w:hanging="1077"/>
      </w:pPr>
      <w:rPr>
        <w:rFonts w:hint="default"/>
        <w:b w:val="0"/>
        <w:i w:val="0"/>
      </w:rPr>
    </w:lvl>
    <w:lvl w:ilvl="8">
      <w:start w:val="1"/>
      <w:numFmt w:val="decimal"/>
      <w:lvlText w:val="%1.%2.%3.%4.%5.%6.%7.%8.%9"/>
      <w:lvlJc w:val="left"/>
      <w:pPr>
        <w:tabs>
          <w:tab w:val="num" w:pos="1077"/>
        </w:tabs>
        <w:ind w:left="1077" w:hanging="1077"/>
      </w:pPr>
      <w:rPr>
        <w:rFonts w:hint="default"/>
        <w:b w:val="0"/>
        <w:i w:val="0"/>
      </w:rPr>
    </w:lvl>
  </w:abstractNum>
  <w:abstractNum w:abstractNumId="30" w15:restartNumberingAfterBreak="0">
    <w:nsid w:val="760D2918"/>
    <w:multiLevelType w:val="hybridMultilevel"/>
    <w:tmpl w:val="CA54770C"/>
    <w:lvl w:ilvl="0" w:tplc="1BD075FC">
      <w:numFmt w:val="bullet"/>
      <w:lvlText w:val="-"/>
      <w:lvlJc w:val="left"/>
      <w:pPr>
        <w:ind w:left="420" w:hanging="360"/>
      </w:pPr>
      <w:rPr>
        <w:rFonts w:ascii="Arial Bold" w:eastAsia="Times New Roman" w:hAnsi="Arial Bold" w:cs="Times New Roman" w:hint="default"/>
      </w:rPr>
    </w:lvl>
    <w:lvl w:ilvl="1" w:tplc="AF525994" w:tentative="1">
      <w:start w:val="1"/>
      <w:numFmt w:val="bullet"/>
      <w:lvlText w:val="o"/>
      <w:lvlJc w:val="left"/>
      <w:pPr>
        <w:ind w:left="1140" w:hanging="360"/>
      </w:pPr>
      <w:rPr>
        <w:rFonts w:ascii="Courier New" w:hAnsi="Courier New" w:cs="Courier New" w:hint="default"/>
      </w:rPr>
    </w:lvl>
    <w:lvl w:ilvl="2" w:tplc="17C8BD50" w:tentative="1">
      <w:start w:val="1"/>
      <w:numFmt w:val="bullet"/>
      <w:lvlText w:val=""/>
      <w:lvlJc w:val="left"/>
      <w:pPr>
        <w:ind w:left="1860" w:hanging="360"/>
      </w:pPr>
      <w:rPr>
        <w:rFonts w:ascii="Wingdings" w:hAnsi="Wingdings" w:hint="default"/>
      </w:rPr>
    </w:lvl>
    <w:lvl w:ilvl="3" w:tplc="25E2C748" w:tentative="1">
      <w:start w:val="1"/>
      <w:numFmt w:val="bullet"/>
      <w:lvlText w:val=""/>
      <w:lvlJc w:val="left"/>
      <w:pPr>
        <w:ind w:left="2580" w:hanging="360"/>
      </w:pPr>
      <w:rPr>
        <w:rFonts w:ascii="Symbol" w:hAnsi="Symbol" w:hint="default"/>
      </w:rPr>
    </w:lvl>
    <w:lvl w:ilvl="4" w:tplc="98B4ACB4" w:tentative="1">
      <w:start w:val="1"/>
      <w:numFmt w:val="bullet"/>
      <w:lvlText w:val="o"/>
      <w:lvlJc w:val="left"/>
      <w:pPr>
        <w:ind w:left="3300" w:hanging="360"/>
      </w:pPr>
      <w:rPr>
        <w:rFonts w:ascii="Courier New" w:hAnsi="Courier New" w:cs="Courier New" w:hint="default"/>
      </w:rPr>
    </w:lvl>
    <w:lvl w:ilvl="5" w:tplc="16122998" w:tentative="1">
      <w:start w:val="1"/>
      <w:numFmt w:val="bullet"/>
      <w:lvlText w:val=""/>
      <w:lvlJc w:val="left"/>
      <w:pPr>
        <w:ind w:left="4020" w:hanging="360"/>
      </w:pPr>
      <w:rPr>
        <w:rFonts w:ascii="Wingdings" w:hAnsi="Wingdings" w:hint="default"/>
      </w:rPr>
    </w:lvl>
    <w:lvl w:ilvl="6" w:tplc="2B7A2BCA" w:tentative="1">
      <w:start w:val="1"/>
      <w:numFmt w:val="bullet"/>
      <w:lvlText w:val=""/>
      <w:lvlJc w:val="left"/>
      <w:pPr>
        <w:ind w:left="4740" w:hanging="360"/>
      </w:pPr>
      <w:rPr>
        <w:rFonts w:ascii="Symbol" w:hAnsi="Symbol" w:hint="default"/>
      </w:rPr>
    </w:lvl>
    <w:lvl w:ilvl="7" w:tplc="4FC24CD2" w:tentative="1">
      <w:start w:val="1"/>
      <w:numFmt w:val="bullet"/>
      <w:lvlText w:val="o"/>
      <w:lvlJc w:val="left"/>
      <w:pPr>
        <w:ind w:left="5460" w:hanging="360"/>
      </w:pPr>
      <w:rPr>
        <w:rFonts w:ascii="Courier New" w:hAnsi="Courier New" w:cs="Courier New" w:hint="default"/>
      </w:rPr>
    </w:lvl>
    <w:lvl w:ilvl="8" w:tplc="7846BB2C" w:tentative="1">
      <w:start w:val="1"/>
      <w:numFmt w:val="bullet"/>
      <w:lvlText w:val=""/>
      <w:lvlJc w:val="left"/>
      <w:pPr>
        <w:ind w:left="6180" w:hanging="360"/>
      </w:pPr>
      <w:rPr>
        <w:rFonts w:ascii="Wingdings" w:hAnsi="Wingdings" w:hint="default"/>
      </w:rPr>
    </w:lvl>
  </w:abstractNum>
  <w:num w:numId="1" w16cid:durableId="1832017464">
    <w:abstractNumId w:val="14"/>
  </w:num>
  <w:num w:numId="2" w16cid:durableId="1086725154">
    <w:abstractNumId w:val="8"/>
  </w:num>
  <w:num w:numId="3" w16cid:durableId="1461068993">
    <w:abstractNumId w:val="10"/>
  </w:num>
  <w:num w:numId="4" w16cid:durableId="695733066">
    <w:abstractNumId w:val="19"/>
  </w:num>
  <w:num w:numId="5" w16cid:durableId="1090348800">
    <w:abstractNumId w:val="11"/>
  </w:num>
  <w:num w:numId="6" w16cid:durableId="1096441583">
    <w:abstractNumId w:val="13"/>
  </w:num>
  <w:num w:numId="7" w16cid:durableId="1594969619">
    <w:abstractNumId w:val="15"/>
  </w:num>
  <w:num w:numId="8" w16cid:durableId="724960402">
    <w:abstractNumId w:val="22"/>
  </w:num>
  <w:num w:numId="9" w16cid:durableId="1096174159">
    <w:abstractNumId w:val="18"/>
  </w:num>
  <w:num w:numId="10" w16cid:durableId="1621377769">
    <w:abstractNumId w:val="9"/>
  </w:num>
  <w:num w:numId="11" w16cid:durableId="1242056808">
    <w:abstractNumId w:val="7"/>
  </w:num>
  <w:num w:numId="12" w16cid:durableId="1540584383">
    <w:abstractNumId w:val="6"/>
  </w:num>
  <w:num w:numId="13" w16cid:durableId="1671716124">
    <w:abstractNumId w:val="5"/>
  </w:num>
  <w:num w:numId="14" w16cid:durableId="1780366289">
    <w:abstractNumId w:val="4"/>
  </w:num>
  <w:num w:numId="15" w16cid:durableId="986058856">
    <w:abstractNumId w:val="3"/>
  </w:num>
  <w:num w:numId="16" w16cid:durableId="626355255">
    <w:abstractNumId w:val="2"/>
  </w:num>
  <w:num w:numId="17" w16cid:durableId="1005980722">
    <w:abstractNumId w:val="1"/>
  </w:num>
  <w:num w:numId="18" w16cid:durableId="484130471">
    <w:abstractNumId w:val="0"/>
  </w:num>
  <w:num w:numId="19" w16cid:durableId="2105034332">
    <w:abstractNumId w:val="23"/>
  </w:num>
  <w:num w:numId="20" w16cid:durableId="628362127">
    <w:abstractNumId w:val="26"/>
  </w:num>
  <w:num w:numId="21" w16cid:durableId="1363507460">
    <w:abstractNumId w:val="28"/>
  </w:num>
  <w:num w:numId="22" w16cid:durableId="522592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095768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833717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08267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331922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480171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5844340">
    <w:abstractNumId w:val="24"/>
  </w:num>
  <w:num w:numId="29" w16cid:durableId="687408529">
    <w:abstractNumId w:val="25"/>
  </w:num>
  <w:num w:numId="30" w16cid:durableId="286662194">
    <w:abstractNumId w:val="21"/>
  </w:num>
  <w:num w:numId="31" w16cid:durableId="154802143">
    <w:abstractNumId w:val="29"/>
  </w:num>
  <w:num w:numId="32" w16cid:durableId="1693875587">
    <w:abstractNumId w:val="22"/>
    <w:lvlOverride w:ilvl="0">
      <w:startOverride w:val="1"/>
    </w:lvlOverride>
  </w:num>
  <w:num w:numId="33" w16cid:durableId="580143131">
    <w:abstractNumId w:val="22"/>
    <w:lvlOverride w:ilvl="0">
      <w:startOverride w:val="1"/>
    </w:lvlOverride>
  </w:num>
  <w:num w:numId="34" w16cid:durableId="72316766">
    <w:abstractNumId w:val="15"/>
    <w:lvlOverride w:ilvl="0">
      <w:startOverride w:val="1"/>
    </w:lvlOverride>
    <w:lvlOverride w:ilvl="1">
      <w:startOverride w:val="1"/>
    </w:lvlOverride>
    <w:lvlOverride w:ilvl="2">
      <w:startOverride w:val="1"/>
    </w:lvlOverride>
  </w:num>
  <w:num w:numId="35" w16cid:durableId="1291746931">
    <w:abstractNumId w:val="12"/>
  </w:num>
  <w:num w:numId="36" w16cid:durableId="1976326371">
    <w:abstractNumId w:val="22"/>
  </w:num>
  <w:num w:numId="37" w16cid:durableId="595014506">
    <w:abstractNumId w:val="17"/>
  </w:num>
  <w:num w:numId="38" w16cid:durableId="1394962718">
    <w:abstractNumId w:val="30"/>
  </w:num>
  <w:num w:numId="39" w16cid:durableId="4621893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0849546">
    <w:abstractNumId w:val="22"/>
    <w:lvlOverride w:ilvl="0">
      <w:startOverride w:val="1"/>
    </w:lvlOverride>
  </w:num>
  <w:num w:numId="41" w16cid:durableId="1612011741">
    <w:abstractNumId w:val="22"/>
  </w:num>
  <w:num w:numId="42" w16cid:durableId="1310137823">
    <w:abstractNumId w:val="15"/>
    <w:lvlOverride w:ilvl="0">
      <w:startOverride w:val="1"/>
    </w:lvlOverride>
    <w:lvlOverride w:ilvl="1">
      <w:startOverride w:val="1"/>
    </w:lvlOverride>
    <w:lvlOverride w:ilvl="2">
      <w:startOverride w:val="1"/>
    </w:lvlOverride>
  </w:num>
  <w:num w:numId="43" w16cid:durableId="1694454597">
    <w:abstractNumId w:val="15"/>
    <w:lvlOverride w:ilvl="0">
      <w:startOverride w:val="1"/>
    </w:lvlOverride>
    <w:lvlOverride w:ilvl="1">
      <w:startOverride w:val="1"/>
    </w:lvlOverride>
    <w:lvlOverride w:ilvl="2">
      <w:startOverride w:val="1"/>
    </w:lvlOverride>
  </w:num>
  <w:num w:numId="44" w16cid:durableId="1438135426">
    <w:abstractNumId w:val="15"/>
    <w:lvlOverride w:ilvl="0">
      <w:startOverride w:val="1"/>
    </w:lvlOverride>
    <w:lvlOverride w:ilvl="1">
      <w:startOverride w:val="1"/>
    </w:lvlOverride>
    <w:lvlOverride w:ilvl="2">
      <w:startOverride w:val="1"/>
    </w:lvlOverride>
  </w:num>
  <w:num w:numId="45" w16cid:durableId="2142309360">
    <w:abstractNumId w:val="15"/>
    <w:lvlOverride w:ilvl="0">
      <w:startOverride w:val="1"/>
    </w:lvlOverride>
    <w:lvlOverride w:ilvl="1">
      <w:startOverride w:val="1"/>
    </w:lvlOverride>
    <w:lvlOverride w:ilvl="2">
      <w:startOverride w:val="1"/>
    </w:lvlOverride>
  </w:num>
  <w:num w:numId="46" w16cid:durableId="973175642">
    <w:abstractNumId w:val="15"/>
    <w:lvlOverride w:ilvl="0">
      <w:startOverride w:val="1"/>
    </w:lvlOverride>
    <w:lvlOverride w:ilvl="1">
      <w:startOverride w:val="1"/>
    </w:lvlOverride>
    <w:lvlOverride w:ilvl="2">
      <w:startOverride w:val="1"/>
    </w:lvlOverride>
  </w:num>
  <w:num w:numId="47" w16cid:durableId="278610188">
    <w:abstractNumId w:val="27"/>
  </w:num>
  <w:num w:numId="48" w16cid:durableId="482088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AB"/>
    <w:rsid w:val="00036E36"/>
    <w:rsid w:val="000E2B14"/>
    <w:rsid w:val="000F6668"/>
    <w:rsid w:val="001948D3"/>
    <w:rsid w:val="001D2D74"/>
    <w:rsid w:val="002C384E"/>
    <w:rsid w:val="003747CF"/>
    <w:rsid w:val="004B001E"/>
    <w:rsid w:val="006310AB"/>
    <w:rsid w:val="006E50A3"/>
    <w:rsid w:val="007C7119"/>
    <w:rsid w:val="00903614"/>
    <w:rsid w:val="00957FF5"/>
    <w:rsid w:val="00B0416B"/>
    <w:rsid w:val="00C83AF3"/>
    <w:rsid w:val="00D5381E"/>
    <w:rsid w:val="00D633D2"/>
    <w:rsid w:val="00E67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CB63"/>
  <w15:docId w15:val="{9F759DF2-1608-4E81-B9E8-EB495A3E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116E53"/>
    <w:pPr>
      <w:suppressAutoHyphens/>
      <w:jc w:val="both"/>
    </w:pPr>
    <w:rPr>
      <w:rFonts w:ascii="Arial" w:hAnsi="Arial"/>
      <w:sz w:val="22"/>
      <w:szCs w:val="24"/>
    </w:rPr>
  </w:style>
  <w:style w:type="paragraph" w:styleId="Heading1">
    <w:name w:val="heading 1"/>
    <w:basedOn w:val="Normal"/>
    <w:next w:val="Normal"/>
    <w:qFormat/>
    <w:rsid w:val="00116E53"/>
    <w:pPr>
      <w:keepNext/>
      <w:keepLines/>
      <w:widowControl w:val="0"/>
      <w:spacing w:before="100" w:beforeAutospacing="1" w:after="240"/>
      <w:jc w:val="center"/>
      <w:outlineLvl w:val="0"/>
    </w:pPr>
    <w:rPr>
      <w:rFonts w:ascii="Arial Bold" w:hAnsi="Arial Bold"/>
      <w:b/>
      <w:bCs/>
      <w:caps/>
      <w:snapToGrid w:val="0"/>
      <w:szCs w:val="28"/>
      <w:lang w:val="en-US" w:eastAsia="en-US"/>
    </w:rPr>
  </w:style>
  <w:style w:type="paragraph" w:styleId="Heading2">
    <w:name w:val="heading 2"/>
    <w:basedOn w:val="Normal"/>
    <w:next w:val="Normal"/>
    <w:link w:val="Heading2Char"/>
    <w:qFormat/>
    <w:rsid w:val="00116E53"/>
    <w:pPr>
      <w:keepNext/>
      <w:jc w:val="center"/>
      <w:outlineLvl w:val="1"/>
    </w:pPr>
    <w:rPr>
      <w:rFonts w:ascii="Arial Bold" w:hAnsi="Arial Bold" w:cs="Arial"/>
      <w:b/>
      <w:bCs/>
      <w:iCs/>
      <w:snapToGrid w:val="0"/>
      <w:szCs w:val="28"/>
      <w:lang w:val="en-US" w:eastAsia="en-US"/>
    </w:rPr>
  </w:style>
  <w:style w:type="paragraph" w:styleId="Heading3">
    <w:name w:val="heading 3"/>
    <w:basedOn w:val="Normal"/>
    <w:next w:val="Normal"/>
    <w:qFormat/>
    <w:rsid w:val="00116E53"/>
    <w:pPr>
      <w:keepNext/>
      <w:spacing w:before="240" w:after="60"/>
      <w:outlineLvl w:val="2"/>
    </w:pPr>
    <w:rPr>
      <w:rFonts w:cs="Arial"/>
      <w:b/>
      <w:bCs/>
      <w:sz w:val="26"/>
      <w:szCs w:val="26"/>
    </w:rPr>
  </w:style>
  <w:style w:type="paragraph" w:styleId="Heading4">
    <w:name w:val="heading 4"/>
    <w:basedOn w:val="Normal"/>
    <w:next w:val="Normal"/>
    <w:qFormat/>
    <w:rsid w:val="00116E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16E53"/>
    <w:pPr>
      <w:spacing w:before="240" w:after="60"/>
      <w:outlineLvl w:val="4"/>
    </w:pPr>
    <w:rPr>
      <w:b/>
      <w:bCs/>
      <w:i/>
      <w:iCs/>
      <w:sz w:val="26"/>
      <w:szCs w:val="26"/>
    </w:rPr>
  </w:style>
  <w:style w:type="paragraph" w:styleId="Heading6">
    <w:name w:val="heading 6"/>
    <w:basedOn w:val="Normal"/>
    <w:next w:val="Normal"/>
    <w:qFormat/>
    <w:rsid w:val="00116E53"/>
    <w:pPr>
      <w:spacing w:before="240" w:after="60"/>
      <w:outlineLvl w:val="5"/>
    </w:pPr>
    <w:rPr>
      <w:rFonts w:ascii="Times New Roman" w:hAnsi="Times New Roman"/>
      <w:b/>
      <w:bCs/>
      <w:szCs w:val="22"/>
    </w:rPr>
  </w:style>
  <w:style w:type="paragraph" w:styleId="Heading7">
    <w:name w:val="heading 7"/>
    <w:basedOn w:val="Normal"/>
    <w:next w:val="Normal"/>
    <w:qFormat/>
    <w:rsid w:val="00116E53"/>
    <w:pPr>
      <w:spacing w:before="240" w:after="60"/>
      <w:outlineLvl w:val="6"/>
    </w:pPr>
    <w:rPr>
      <w:rFonts w:ascii="Times New Roman" w:hAnsi="Times New Roman"/>
      <w:sz w:val="24"/>
    </w:rPr>
  </w:style>
  <w:style w:type="paragraph" w:styleId="Heading8">
    <w:name w:val="heading 8"/>
    <w:basedOn w:val="Normal"/>
    <w:next w:val="Normal"/>
    <w:qFormat/>
    <w:rsid w:val="00116E53"/>
    <w:pPr>
      <w:spacing w:before="240" w:after="60"/>
      <w:outlineLvl w:val="7"/>
    </w:pPr>
    <w:rPr>
      <w:rFonts w:ascii="Times New Roman" w:hAnsi="Times New Roman"/>
      <w:i/>
      <w:iCs/>
      <w:sz w:val="24"/>
    </w:rPr>
  </w:style>
  <w:style w:type="paragraph" w:styleId="Heading9">
    <w:name w:val="heading 9"/>
    <w:basedOn w:val="Normal"/>
    <w:next w:val="Normal"/>
    <w:qFormat/>
    <w:rsid w:val="00116E5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16E53"/>
  </w:style>
  <w:style w:type="paragraph" w:customStyle="1" w:styleId="BlockTextBold">
    <w:name w:val="Block Text Bold"/>
    <w:basedOn w:val="Normal"/>
    <w:rsid w:val="00116E53"/>
    <w:rPr>
      <w:b/>
    </w:rPr>
  </w:style>
  <w:style w:type="paragraph" w:customStyle="1" w:styleId="BlockTextCentred">
    <w:name w:val="Block Text Centred"/>
    <w:basedOn w:val="Normal"/>
    <w:rsid w:val="00116E53"/>
    <w:pPr>
      <w:jc w:val="center"/>
    </w:pPr>
  </w:style>
  <w:style w:type="paragraph" w:customStyle="1" w:styleId="BlockTextRight">
    <w:name w:val="Block Text Right"/>
    <w:basedOn w:val="Normal"/>
    <w:rsid w:val="00116E53"/>
    <w:pPr>
      <w:jc w:val="right"/>
    </w:pPr>
  </w:style>
  <w:style w:type="paragraph" w:customStyle="1" w:styleId="BlockTextSmall">
    <w:name w:val="Block Text Small"/>
    <w:basedOn w:val="Normal"/>
    <w:rsid w:val="00116E53"/>
    <w:rPr>
      <w:sz w:val="16"/>
    </w:rPr>
  </w:style>
  <w:style w:type="paragraph" w:styleId="BodyText">
    <w:name w:val="Body Text"/>
    <w:basedOn w:val="Normal"/>
    <w:link w:val="BodyTextChar"/>
    <w:rsid w:val="00F6685A"/>
    <w:pPr>
      <w:spacing w:after="240"/>
    </w:pPr>
  </w:style>
  <w:style w:type="paragraph" w:customStyle="1" w:styleId="BodyText1">
    <w:name w:val="Body Text 1"/>
    <w:basedOn w:val="Normal"/>
    <w:link w:val="BodyText1Char"/>
    <w:rsid w:val="00116E53"/>
    <w:pPr>
      <w:spacing w:after="240"/>
      <w:ind w:left="720"/>
    </w:pPr>
  </w:style>
  <w:style w:type="paragraph" w:styleId="BodyText2">
    <w:name w:val="Body Text 2"/>
    <w:basedOn w:val="Normal"/>
    <w:link w:val="BodyText2Char"/>
    <w:rsid w:val="00116E53"/>
    <w:pPr>
      <w:spacing w:after="240"/>
      <w:ind w:left="720"/>
    </w:pPr>
  </w:style>
  <w:style w:type="paragraph" w:styleId="BodyText3">
    <w:name w:val="Body Text 3"/>
    <w:basedOn w:val="Normal"/>
    <w:rsid w:val="00116E53"/>
    <w:pPr>
      <w:spacing w:after="240"/>
      <w:ind w:left="1440"/>
    </w:pPr>
  </w:style>
  <w:style w:type="paragraph" w:customStyle="1" w:styleId="BodyText4">
    <w:name w:val="Body Text 4"/>
    <w:basedOn w:val="Normal"/>
    <w:rsid w:val="00116E53"/>
    <w:pPr>
      <w:spacing w:after="240"/>
      <w:ind w:left="2160"/>
    </w:pPr>
  </w:style>
  <w:style w:type="paragraph" w:customStyle="1" w:styleId="BodyText5">
    <w:name w:val="Body Text 5"/>
    <w:basedOn w:val="Normal"/>
    <w:rsid w:val="00116E53"/>
    <w:pPr>
      <w:spacing w:after="240"/>
      <w:ind w:left="2880"/>
    </w:pPr>
  </w:style>
  <w:style w:type="paragraph" w:customStyle="1" w:styleId="BodyText6">
    <w:name w:val="Body Text 6"/>
    <w:basedOn w:val="Normal"/>
    <w:rsid w:val="00116E53"/>
    <w:pPr>
      <w:spacing w:after="240"/>
      <w:ind w:left="3600"/>
    </w:pPr>
  </w:style>
  <w:style w:type="paragraph" w:customStyle="1" w:styleId="BodyText7">
    <w:name w:val="Body Text 7"/>
    <w:basedOn w:val="Normal"/>
    <w:rsid w:val="00116E53"/>
    <w:pPr>
      <w:spacing w:after="240"/>
      <w:ind w:left="4321"/>
    </w:pPr>
  </w:style>
  <w:style w:type="paragraph" w:customStyle="1" w:styleId="BodyText8">
    <w:name w:val="Body Text 8"/>
    <w:basedOn w:val="Normal"/>
    <w:rsid w:val="00116E53"/>
    <w:pPr>
      <w:spacing w:after="240"/>
      <w:ind w:left="5041"/>
    </w:pPr>
  </w:style>
  <w:style w:type="paragraph" w:customStyle="1" w:styleId="BodyText9">
    <w:name w:val="Body Text 9"/>
    <w:basedOn w:val="Normal"/>
    <w:rsid w:val="00116E53"/>
    <w:pPr>
      <w:spacing w:after="240"/>
      <w:ind w:left="5761"/>
    </w:pPr>
  </w:style>
  <w:style w:type="paragraph" w:customStyle="1" w:styleId="BodyTextBold">
    <w:name w:val="Body Text Bold"/>
    <w:basedOn w:val="Normal"/>
    <w:next w:val="BodyText"/>
    <w:rsid w:val="00116E53"/>
    <w:pPr>
      <w:spacing w:after="240"/>
    </w:pPr>
    <w:rPr>
      <w:rFonts w:eastAsia="SimSun"/>
      <w:b/>
      <w:bCs/>
      <w:lang w:eastAsia="zh-CN"/>
    </w:rPr>
  </w:style>
  <w:style w:type="paragraph" w:customStyle="1" w:styleId="BodyTextCentred">
    <w:name w:val="Body Text Centred"/>
    <w:basedOn w:val="Normal"/>
    <w:rsid w:val="00116E53"/>
    <w:pPr>
      <w:spacing w:after="240"/>
      <w:jc w:val="center"/>
    </w:pPr>
    <w:rPr>
      <w:lang w:eastAsia="zh-CN"/>
    </w:rPr>
  </w:style>
  <w:style w:type="paragraph" w:customStyle="1" w:styleId="BodyTextLarge">
    <w:name w:val="Body Text Large"/>
    <w:basedOn w:val="Normal"/>
    <w:rsid w:val="00116E53"/>
    <w:pPr>
      <w:spacing w:after="240"/>
    </w:pPr>
  </w:style>
  <w:style w:type="paragraph" w:customStyle="1" w:styleId="BodyTextRight">
    <w:name w:val="Body Text Right"/>
    <w:basedOn w:val="Normal"/>
    <w:rsid w:val="00116E53"/>
    <w:pPr>
      <w:spacing w:after="240"/>
      <w:jc w:val="right"/>
    </w:pPr>
  </w:style>
  <w:style w:type="character" w:customStyle="1" w:styleId="Bold">
    <w:name w:val="Bold"/>
    <w:rsid w:val="00116E53"/>
    <w:rPr>
      <w:rFonts w:ascii="Arial" w:hAnsi="Arial"/>
      <w:b/>
      <w:sz w:val="22"/>
    </w:rPr>
  </w:style>
  <w:style w:type="paragraph" w:customStyle="1" w:styleId="CoverDate">
    <w:name w:val="Cover Date"/>
    <w:basedOn w:val="Normal"/>
    <w:next w:val="Normal"/>
    <w:rsid w:val="00116E53"/>
    <w:pPr>
      <w:tabs>
        <w:tab w:val="right" w:pos="9072"/>
      </w:tabs>
    </w:pPr>
    <w:rPr>
      <w:rFonts w:eastAsia="Calibri"/>
      <w:b/>
      <w:szCs w:val="28"/>
      <w:lang w:eastAsia="en-US"/>
    </w:rPr>
  </w:style>
  <w:style w:type="paragraph" w:customStyle="1" w:styleId="CoverDocumentDescription">
    <w:name w:val="Cover Document Description"/>
    <w:basedOn w:val="Normal"/>
    <w:next w:val="Normal"/>
    <w:rsid w:val="00116E53"/>
    <w:pPr>
      <w:spacing w:line="360" w:lineRule="auto"/>
      <w:jc w:val="center"/>
    </w:pPr>
    <w:rPr>
      <w:b/>
    </w:rPr>
  </w:style>
  <w:style w:type="paragraph" w:customStyle="1" w:styleId="CoverDocumentTitle">
    <w:name w:val="Cover Document Title"/>
    <w:basedOn w:val="Normal"/>
    <w:next w:val="Normal"/>
    <w:rsid w:val="00116E53"/>
    <w:pPr>
      <w:spacing w:before="240" w:line="360" w:lineRule="auto"/>
      <w:jc w:val="center"/>
    </w:pPr>
    <w:rPr>
      <w:b/>
      <w:caps/>
      <w:szCs w:val="32"/>
    </w:rPr>
  </w:style>
  <w:style w:type="paragraph" w:customStyle="1" w:styleId="CoverPartyName">
    <w:name w:val="Cover Party Name"/>
    <w:basedOn w:val="Normal"/>
    <w:next w:val="Normal"/>
    <w:rsid w:val="00116E53"/>
    <w:pPr>
      <w:numPr>
        <w:numId w:val="1"/>
      </w:numPr>
      <w:spacing w:after="120"/>
      <w:jc w:val="center"/>
    </w:pPr>
    <w:rPr>
      <w:b/>
      <w:bCs/>
      <w:caps/>
      <w:szCs w:val="28"/>
    </w:rPr>
  </w:style>
  <w:style w:type="paragraph" w:customStyle="1" w:styleId="CoverPartyRole">
    <w:name w:val="Cover Party Role"/>
    <w:basedOn w:val="Normal"/>
    <w:next w:val="Normal"/>
    <w:rsid w:val="00116E53"/>
    <w:pPr>
      <w:spacing w:after="240"/>
      <w:jc w:val="center"/>
    </w:pPr>
    <w:rPr>
      <w:b/>
      <w:szCs w:val="28"/>
    </w:rPr>
  </w:style>
  <w:style w:type="paragraph" w:customStyle="1" w:styleId="CoverText">
    <w:name w:val="Cover Text"/>
    <w:basedOn w:val="Normal"/>
    <w:rsid w:val="00116E53"/>
    <w:pPr>
      <w:spacing w:after="240"/>
      <w:jc w:val="center"/>
    </w:pPr>
    <w:rPr>
      <w:b/>
    </w:rPr>
  </w:style>
  <w:style w:type="paragraph" w:customStyle="1" w:styleId="DefinitionTerm">
    <w:name w:val="Definition Term"/>
    <w:basedOn w:val="Normal"/>
    <w:rsid w:val="00116E53"/>
    <w:pPr>
      <w:suppressAutoHyphens w:val="0"/>
      <w:spacing w:after="240"/>
      <w:jc w:val="left"/>
    </w:pPr>
    <w:rPr>
      <w:rFonts w:eastAsia="Calibri"/>
      <w:b/>
      <w:szCs w:val="22"/>
      <w:lang w:eastAsia="zh-CN"/>
    </w:rPr>
  </w:style>
  <w:style w:type="paragraph" w:customStyle="1" w:styleId="Execution">
    <w:name w:val="Execution"/>
    <w:basedOn w:val="Normal"/>
    <w:link w:val="ExecutionChar"/>
    <w:rsid w:val="00116E53"/>
    <w:pPr>
      <w:suppressAutoHyphens w:val="0"/>
    </w:pPr>
  </w:style>
  <w:style w:type="paragraph" w:styleId="Footer">
    <w:name w:val="footer"/>
    <w:basedOn w:val="Normal"/>
    <w:rsid w:val="00116E53"/>
    <w:pPr>
      <w:tabs>
        <w:tab w:val="left" w:pos="4513"/>
        <w:tab w:val="right" w:pos="9027"/>
      </w:tabs>
      <w:suppressAutoHyphens w:val="0"/>
      <w:jc w:val="left"/>
    </w:pPr>
    <w:rPr>
      <w:sz w:val="16"/>
    </w:rPr>
  </w:style>
  <w:style w:type="character" w:styleId="FootnoteReference">
    <w:name w:val="footnote reference"/>
    <w:rsid w:val="00116E53"/>
    <w:rPr>
      <w:rFonts w:ascii="Arial" w:hAnsi="Arial"/>
      <w:b/>
      <w:color w:val="0000FF"/>
      <w:sz w:val="18"/>
      <w:vertAlign w:val="superscript"/>
    </w:rPr>
  </w:style>
  <w:style w:type="paragraph" w:styleId="FootnoteText">
    <w:name w:val="footnote text"/>
    <w:basedOn w:val="Normal"/>
    <w:rsid w:val="007D3A7A"/>
    <w:rPr>
      <w:rFonts w:eastAsia="Calibri"/>
      <w:sz w:val="18"/>
      <w:szCs w:val="20"/>
      <w:lang w:eastAsia="en-US"/>
    </w:rPr>
  </w:style>
  <w:style w:type="paragraph" w:styleId="Header">
    <w:name w:val="header"/>
    <w:basedOn w:val="Normal"/>
    <w:link w:val="HeaderChar"/>
    <w:rsid w:val="00116E53"/>
    <w:pPr>
      <w:tabs>
        <w:tab w:val="center" w:pos="4150"/>
        <w:tab w:val="right" w:pos="8307"/>
      </w:tabs>
      <w:jc w:val="left"/>
    </w:pPr>
    <w:rPr>
      <w:rFonts w:ascii="Calibri" w:hAnsi="Calibri"/>
      <w:i/>
    </w:rPr>
  </w:style>
  <w:style w:type="paragraph" w:customStyle="1" w:styleId="IntroHeading">
    <w:name w:val="Intro Heading"/>
    <w:basedOn w:val="Normal"/>
    <w:next w:val="Normal"/>
    <w:rsid w:val="00116E53"/>
    <w:pPr>
      <w:keepNext/>
      <w:numPr>
        <w:numId w:val="5"/>
      </w:numPr>
      <w:tabs>
        <w:tab w:val="right" w:pos="9072"/>
      </w:tabs>
      <w:spacing w:after="360"/>
    </w:pPr>
    <w:rPr>
      <w:b/>
      <w:caps/>
      <w:szCs w:val="28"/>
    </w:rPr>
  </w:style>
  <w:style w:type="paragraph" w:customStyle="1" w:styleId="Notes">
    <w:name w:val="Notes"/>
    <w:basedOn w:val="Normal"/>
    <w:rsid w:val="00116E53"/>
    <w:pPr>
      <w:spacing w:after="120"/>
    </w:pPr>
    <w:rPr>
      <w:color w:val="0000FF"/>
    </w:rPr>
  </w:style>
  <w:style w:type="character" w:styleId="PageNumber">
    <w:name w:val="page number"/>
    <w:rsid w:val="00116E53"/>
    <w:rPr>
      <w:rFonts w:ascii="Arial" w:hAnsi="Arial"/>
      <w:sz w:val="18"/>
    </w:rPr>
  </w:style>
  <w:style w:type="paragraph" w:customStyle="1" w:styleId="Parties">
    <w:name w:val="Parties"/>
    <w:basedOn w:val="Normal"/>
    <w:rsid w:val="00116E53"/>
    <w:pPr>
      <w:spacing w:after="240"/>
    </w:pPr>
    <w:rPr>
      <w:szCs w:val="22"/>
    </w:rPr>
  </w:style>
  <w:style w:type="paragraph" w:styleId="ListNumber">
    <w:name w:val="List Number"/>
    <w:basedOn w:val="Normal"/>
    <w:rsid w:val="00116E53"/>
    <w:pPr>
      <w:numPr>
        <w:numId w:val="2"/>
      </w:numPr>
      <w:spacing w:after="240"/>
    </w:pPr>
    <w:rPr>
      <w:rFonts w:eastAsia="Calibri"/>
      <w:szCs w:val="22"/>
      <w:lang w:eastAsia="en-US"/>
    </w:rPr>
  </w:style>
  <w:style w:type="paragraph" w:customStyle="1" w:styleId="ListNumbera">
    <w:name w:val="List Number (a)"/>
    <w:basedOn w:val="Normal"/>
    <w:rsid w:val="00116E53"/>
    <w:pPr>
      <w:numPr>
        <w:numId w:val="3"/>
      </w:numPr>
      <w:spacing w:after="240"/>
    </w:pPr>
  </w:style>
  <w:style w:type="paragraph" w:customStyle="1" w:styleId="PCSFONT">
    <w:name w:val="PCS FONT"/>
    <w:basedOn w:val="Normal"/>
    <w:rsid w:val="00116E53"/>
    <w:pPr>
      <w:widowControl w:val="0"/>
      <w:spacing w:after="120"/>
    </w:pPr>
    <w:rPr>
      <w:bCs/>
    </w:rPr>
  </w:style>
  <w:style w:type="paragraph" w:customStyle="1" w:styleId="PCSDELETEWARNING">
    <w:name w:val="PCS DELETE WARNING"/>
    <w:basedOn w:val="PCSFONT"/>
    <w:next w:val="PCSFONT"/>
    <w:rsid w:val="00116E53"/>
    <w:pPr>
      <w:pBdr>
        <w:top w:val="single" w:sz="12" w:space="5" w:color="auto"/>
        <w:left w:val="single" w:sz="12" w:space="6" w:color="auto"/>
        <w:bottom w:val="single" w:sz="12" w:space="5" w:color="auto"/>
        <w:right w:val="single" w:sz="12" w:space="6" w:color="auto"/>
      </w:pBdr>
      <w:spacing w:before="240" w:after="240"/>
      <w:jc w:val="center"/>
    </w:pPr>
    <w:rPr>
      <w:b/>
      <w:sz w:val="32"/>
    </w:rPr>
  </w:style>
  <w:style w:type="paragraph" w:customStyle="1" w:styleId="PCSHEADING">
    <w:name w:val="PCS HEADING"/>
    <w:basedOn w:val="PCSFONT"/>
    <w:next w:val="PCSFONT"/>
    <w:rsid w:val="00116E53"/>
    <w:pPr>
      <w:jc w:val="center"/>
    </w:pPr>
    <w:rPr>
      <w:b/>
    </w:rPr>
  </w:style>
  <w:style w:type="paragraph" w:customStyle="1" w:styleId="PCSSUBHEADING">
    <w:name w:val="PCS SUBHEADING"/>
    <w:basedOn w:val="PCSFONT"/>
    <w:rsid w:val="00116E53"/>
    <w:pPr>
      <w:jc w:val="center"/>
    </w:pPr>
  </w:style>
  <w:style w:type="paragraph" w:customStyle="1" w:styleId="PCSTABLEHEADING">
    <w:name w:val="PCS TABLE HEADING"/>
    <w:basedOn w:val="PCSFONT"/>
    <w:rsid w:val="00116E53"/>
    <w:rPr>
      <w:b/>
    </w:rPr>
  </w:style>
  <w:style w:type="paragraph" w:customStyle="1" w:styleId="Reference">
    <w:name w:val="Reference"/>
    <w:basedOn w:val="Normal"/>
    <w:rsid w:val="00116E53"/>
    <w:pPr>
      <w:jc w:val="right"/>
    </w:pPr>
    <w:rPr>
      <w:rFonts w:eastAsia="SimSun"/>
      <w:sz w:val="16"/>
      <w:szCs w:val="20"/>
      <w:lang w:eastAsia="zh-CN"/>
    </w:rPr>
  </w:style>
  <w:style w:type="paragraph" w:customStyle="1" w:styleId="SimpleHeading">
    <w:name w:val="Simple Heading"/>
    <w:basedOn w:val="Normal"/>
    <w:rsid w:val="00116E53"/>
    <w:pPr>
      <w:keepNext/>
      <w:tabs>
        <w:tab w:val="right" w:pos="9072"/>
      </w:tabs>
      <w:spacing w:after="240"/>
    </w:pPr>
    <w:rPr>
      <w:rFonts w:eastAsia="Calibri"/>
      <w:b/>
      <w:caps/>
      <w:szCs w:val="22"/>
      <w:lang w:eastAsia="en-US"/>
    </w:rPr>
  </w:style>
  <w:style w:type="paragraph" w:customStyle="1" w:styleId="SimpleHeadingRight">
    <w:name w:val="Simple Heading Right"/>
    <w:basedOn w:val="Normal"/>
    <w:rsid w:val="00116E53"/>
    <w:pPr>
      <w:spacing w:after="240"/>
      <w:jc w:val="right"/>
    </w:pPr>
    <w:rPr>
      <w:b/>
      <w:caps/>
    </w:rPr>
  </w:style>
  <w:style w:type="paragraph" w:customStyle="1" w:styleId="Subheading">
    <w:name w:val="Subheading"/>
    <w:basedOn w:val="Normal"/>
    <w:next w:val="BodyText1"/>
    <w:rsid w:val="00116E53"/>
    <w:pPr>
      <w:keepNext/>
      <w:spacing w:after="240"/>
    </w:pPr>
    <w:rPr>
      <w:b/>
    </w:rPr>
  </w:style>
  <w:style w:type="paragraph" w:customStyle="1" w:styleId="Subheading1">
    <w:name w:val="Subheading 1"/>
    <w:basedOn w:val="Normal"/>
    <w:next w:val="Normal"/>
    <w:rsid w:val="00116E53"/>
    <w:pPr>
      <w:spacing w:after="240"/>
      <w:ind w:left="720"/>
    </w:pPr>
    <w:rPr>
      <w:rFonts w:ascii="Arial Bold" w:hAnsi="Arial Bold"/>
      <w:b/>
    </w:rPr>
  </w:style>
  <w:style w:type="paragraph" w:customStyle="1" w:styleId="Testimonium">
    <w:name w:val="Testimonium"/>
    <w:basedOn w:val="Normal"/>
    <w:next w:val="Normal"/>
    <w:rsid w:val="00116E53"/>
    <w:pPr>
      <w:spacing w:before="480" w:after="240"/>
    </w:pPr>
  </w:style>
  <w:style w:type="paragraph" w:styleId="Title">
    <w:name w:val="Title"/>
    <w:basedOn w:val="Normal"/>
    <w:qFormat/>
    <w:rsid w:val="00116E53"/>
    <w:pPr>
      <w:spacing w:after="120"/>
      <w:jc w:val="left"/>
    </w:pPr>
    <w:rPr>
      <w:rFonts w:cs="Arial"/>
      <w:b/>
      <w:bCs/>
      <w:kern w:val="28"/>
      <w:sz w:val="28"/>
      <w:szCs w:val="32"/>
    </w:rPr>
  </w:style>
  <w:style w:type="paragraph" w:styleId="TOC1">
    <w:name w:val="toc 1"/>
    <w:basedOn w:val="Normal"/>
    <w:next w:val="Normal"/>
    <w:autoRedefine/>
    <w:uiPriority w:val="39"/>
    <w:rsid w:val="00116E53"/>
    <w:pPr>
      <w:tabs>
        <w:tab w:val="left" w:pos="720"/>
        <w:tab w:val="right" w:pos="9060"/>
      </w:tabs>
      <w:spacing w:before="120" w:after="120"/>
    </w:pPr>
    <w:rPr>
      <w:noProof/>
    </w:rPr>
  </w:style>
  <w:style w:type="paragraph" w:styleId="TOC2">
    <w:name w:val="toc 2"/>
    <w:basedOn w:val="Normal"/>
    <w:next w:val="Normal"/>
    <w:autoRedefine/>
    <w:rsid w:val="00116E53"/>
    <w:pPr>
      <w:tabs>
        <w:tab w:val="left" w:pos="720"/>
        <w:tab w:val="left" w:leader="dot" w:pos="1440"/>
        <w:tab w:val="right" w:pos="9061"/>
      </w:tabs>
      <w:spacing w:before="120" w:after="120"/>
      <w:ind w:left="720"/>
    </w:pPr>
  </w:style>
  <w:style w:type="paragraph" w:styleId="TOCHeading">
    <w:name w:val="TOC Heading"/>
    <w:basedOn w:val="Normal"/>
    <w:next w:val="Normal"/>
    <w:qFormat/>
    <w:rsid w:val="00116E53"/>
    <w:pPr>
      <w:keepNext/>
      <w:pageBreakBefore/>
      <w:spacing w:after="240"/>
      <w:jc w:val="center"/>
    </w:pPr>
    <w:rPr>
      <w:rFonts w:cs="Arial"/>
      <w:b/>
      <w:caps/>
      <w:szCs w:val="32"/>
    </w:rPr>
  </w:style>
  <w:style w:type="paragraph" w:customStyle="1" w:styleId="TOCSubHeading">
    <w:name w:val="TOC Sub Heading"/>
    <w:basedOn w:val="Normal"/>
    <w:next w:val="Normal"/>
    <w:rsid w:val="00116E53"/>
    <w:pPr>
      <w:tabs>
        <w:tab w:val="right" w:pos="9000"/>
      </w:tabs>
      <w:spacing w:after="240"/>
    </w:pPr>
    <w:rPr>
      <w:b/>
      <w:szCs w:val="28"/>
    </w:rPr>
  </w:style>
  <w:style w:type="character" w:customStyle="1" w:styleId="Underlined">
    <w:name w:val="Underlined"/>
    <w:rsid w:val="00116E53"/>
    <w:rPr>
      <w:rFonts w:ascii="Arial" w:hAnsi="Arial"/>
      <w:sz w:val="22"/>
      <w:u w:val="single"/>
    </w:rPr>
  </w:style>
  <w:style w:type="paragraph" w:customStyle="1" w:styleId="Background1">
    <w:name w:val="Background 1"/>
    <w:basedOn w:val="Normal"/>
    <w:rsid w:val="00116E53"/>
    <w:pPr>
      <w:numPr>
        <w:ilvl w:val="3"/>
        <w:numId w:val="5"/>
      </w:numPr>
      <w:spacing w:after="240"/>
    </w:pPr>
  </w:style>
  <w:style w:type="paragraph" w:customStyle="1" w:styleId="Background2">
    <w:name w:val="Background 2"/>
    <w:basedOn w:val="Normal"/>
    <w:rsid w:val="00116E53"/>
    <w:pPr>
      <w:numPr>
        <w:ilvl w:val="4"/>
        <w:numId w:val="5"/>
      </w:numPr>
      <w:spacing w:after="240"/>
    </w:pPr>
  </w:style>
  <w:style w:type="paragraph" w:customStyle="1" w:styleId="Definition">
    <w:name w:val="Definition"/>
    <w:basedOn w:val="Normal"/>
    <w:rsid w:val="00116E53"/>
    <w:pPr>
      <w:numPr>
        <w:numId w:val="7"/>
      </w:numPr>
      <w:spacing w:after="240"/>
      <w:jc w:val="left"/>
    </w:pPr>
  </w:style>
  <w:style w:type="paragraph" w:customStyle="1" w:styleId="Definition1">
    <w:name w:val="Definition 1"/>
    <w:basedOn w:val="Normal"/>
    <w:rsid w:val="00116E53"/>
    <w:pPr>
      <w:numPr>
        <w:ilvl w:val="1"/>
        <w:numId w:val="7"/>
      </w:numPr>
      <w:spacing w:after="240"/>
      <w:jc w:val="left"/>
    </w:pPr>
  </w:style>
  <w:style w:type="paragraph" w:customStyle="1" w:styleId="Definition2">
    <w:name w:val="Definition 2"/>
    <w:basedOn w:val="Normal"/>
    <w:rsid w:val="00116E53"/>
    <w:pPr>
      <w:numPr>
        <w:ilvl w:val="2"/>
        <w:numId w:val="7"/>
      </w:numPr>
      <w:spacing w:after="240"/>
      <w:jc w:val="left"/>
    </w:pPr>
  </w:style>
  <w:style w:type="paragraph" w:customStyle="1" w:styleId="Definition3">
    <w:name w:val="Definition 3"/>
    <w:basedOn w:val="Normal"/>
    <w:rsid w:val="00116E53"/>
    <w:pPr>
      <w:numPr>
        <w:ilvl w:val="3"/>
        <w:numId w:val="7"/>
      </w:numPr>
      <w:spacing w:after="240"/>
      <w:jc w:val="left"/>
    </w:pPr>
  </w:style>
  <w:style w:type="paragraph" w:customStyle="1" w:styleId="Definition4">
    <w:name w:val="Definition 4"/>
    <w:basedOn w:val="Normal"/>
    <w:rsid w:val="00116E53"/>
    <w:pPr>
      <w:numPr>
        <w:ilvl w:val="4"/>
        <w:numId w:val="7"/>
      </w:numPr>
      <w:spacing w:after="240"/>
      <w:jc w:val="left"/>
    </w:pPr>
  </w:style>
  <w:style w:type="paragraph" w:customStyle="1" w:styleId="Level1Heading">
    <w:name w:val="Level 1 Heading"/>
    <w:basedOn w:val="Normal"/>
    <w:next w:val="BodyText1"/>
    <w:rsid w:val="00116E53"/>
    <w:pPr>
      <w:keepNext/>
      <w:numPr>
        <w:numId w:val="4"/>
      </w:numPr>
      <w:spacing w:after="240"/>
      <w:outlineLvl w:val="0"/>
    </w:pPr>
    <w:rPr>
      <w:b/>
    </w:rPr>
  </w:style>
  <w:style w:type="paragraph" w:customStyle="1" w:styleId="Level1Number">
    <w:name w:val="Level 1 Number"/>
    <w:basedOn w:val="Level1Heading"/>
    <w:rsid w:val="00116E53"/>
    <w:pPr>
      <w:outlineLvl w:val="9"/>
    </w:pPr>
    <w:rPr>
      <w:b w:val="0"/>
    </w:rPr>
  </w:style>
  <w:style w:type="paragraph" w:customStyle="1" w:styleId="Level2Number">
    <w:name w:val="Level 2 Number"/>
    <w:basedOn w:val="Normal"/>
    <w:rsid w:val="00116E53"/>
    <w:pPr>
      <w:numPr>
        <w:ilvl w:val="1"/>
        <w:numId w:val="4"/>
      </w:numPr>
      <w:spacing w:after="240"/>
    </w:pPr>
  </w:style>
  <w:style w:type="paragraph" w:customStyle="1" w:styleId="Level2Heading">
    <w:name w:val="Level 2 Heading"/>
    <w:basedOn w:val="Level2Number"/>
    <w:next w:val="BodyText2"/>
    <w:rsid w:val="00116E53"/>
    <w:pPr>
      <w:keepNext/>
      <w:outlineLvl w:val="1"/>
    </w:pPr>
    <w:rPr>
      <w:b/>
    </w:rPr>
  </w:style>
  <w:style w:type="paragraph" w:customStyle="1" w:styleId="Level3Number">
    <w:name w:val="Level 3 Number"/>
    <w:basedOn w:val="Normal"/>
    <w:rsid w:val="00116E53"/>
    <w:pPr>
      <w:numPr>
        <w:ilvl w:val="2"/>
        <w:numId w:val="4"/>
      </w:numPr>
      <w:spacing w:after="240"/>
    </w:pPr>
  </w:style>
  <w:style w:type="paragraph" w:customStyle="1" w:styleId="Level3Heading">
    <w:name w:val="Level 3 Heading"/>
    <w:basedOn w:val="Level3Number"/>
    <w:next w:val="BodyText3"/>
    <w:rsid w:val="00116E53"/>
    <w:pPr>
      <w:keepNext/>
      <w:outlineLvl w:val="2"/>
    </w:pPr>
    <w:rPr>
      <w:b/>
    </w:rPr>
  </w:style>
  <w:style w:type="paragraph" w:customStyle="1" w:styleId="Level4Number">
    <w:name w:val="Level 4 Number"/>
    <w:basedOn w:val="Normal"/>
    <w:rsid w:val="00116E53"/>
    <w:pPr>
      <w:numPr>
        <w:ilvl w:val="3"/>
        <w:numId w:val="4"/>
      </w:numPr>
      <w:spacing w:after="240"/>
    </w:pPr>
  </w:style>
  <w:style w:type="paragraph" w:customStyle="1" w:styleId="Level4Heading">
    <w:name w:val="Level 4 Heading"/>
    <w:basedOn w:val="Level4Number"/>
    <w:next w:val="BodyText4"/>
    <w:rsid w:val="00116E53"/>
    <w:pPr>
      <w:keepNext/>
      <w:outlineLvl w:val="3"/>
    </w:pPr>
    <w:rPr>
      <w:b/>
    </w:rPr>
  </w:style>
  <w:style w:type="paragraph" w:customStyle="1" w:styleId="Level5Number">
    <w:name w:val="Level 5 Number"/>
    <w:basedOn w:val="Normal"/>
    <w:rsid w:val="00116E53"/>
    <w:pPr>
      <w:numPr>
        <w:ilvl w:val="4"/>
        <w:numId w:val="4"/>
      </w:numPr>
      <w:tabs>
        <w:tab w:val="left" w:pos="2160"/>
      </w:tabs>
      <w:spacing w:after="240"/>
    </w:pPr>
  </w:style>
  <w:style w:type="paragraph" w:customStyle="1" w:styleId="Level6Number">
    <w:name w:val="Level 6 Number"/>
    <w:basedOn w:val="Normal"/>
    <w:rsid w:val="00116E53"/>
    <w:pPr>
      <w:numPr>
        <w:ilvl w:val="5"/>
        <w:numId w:val="4"/>
      </w:numPr>
      <w:tabs>
        <w:tab w:val="left" w:pos="2880"/>
      </w:tabs>
      <w:spacing w:after="240"/>
    </w:pPr>
  </w:style>
  <w:style w:type="paragraph" w:customStyle="1" w:styleId="Level7Number">
    <w:name w:val="Level 7 Number"/>
    <w:basedOn w:val="Normal"/>
    <w:rsid w:val="00116E53"/>
    <w:pPr>
      <w:numPr>
        <w:ilvl w:val="6"/>
        <w:numId w:val="4"/>
      </w:numPr>
      <w:tabs>
        <w:tab w:val="left" w:pos="3600"/>
      </w:tabs>
      <w:spacing w:after="240"/>
    </w:pPr>
  </w:style>
  <w:style w:type="paragraph" w:customStyle="1" w:styleId="Level8Number">
    <w:name w:val="Level 8 Number"/>
    <w:basedOn w:val="Normal"/>
    <w:rsid w:val="00116E53"/>
    <w:pPr>
      <w:numPr>
        <w:ilvl w:val="7"/>
        <w:numId w:val="4"/>
      </w:numPr>
      <w:tabs>
        <w:tab w:val="left" w:pos="4321"/>
      </w:tabs>
      <w:spacing w:after="240"/>
    </w:pPr>
  </w:style>
  <w:style w:type="paragraph" w:customStyle="1" w:styleId="Level9Number">
    <w:name w:val="Level 9 Number"/>
    <w:basedOn w:val="Normal"/>
    <w:rsid w:val="00116E53"/>
    <w:pPr>
      <w:numPr>
        <w:ilvl w:val="8"/>
        <w:numId w:val="4"/>
      </w:numPr>
      <w:tabs>
        <w:tab w:val="left" w:pos="5041"/>
      </w:tabs>
      <w:spacing w:after="240"/>
    </w:pPr>
  </w:style>
  <w:style w:type="paragraph" w:customStyle="1" w:styleId="Part">
    <w:name w:val="Part"/>
    <w:basedOn w:val="Normal"/>
    <w:next w:val="BodyText"/>
    <w:rsid w:val="00301403"/>
    <w:pPr>
      <w:keepNext/>
      <w:numPr>
        <w:ilvl w:val="1"/>
        <w:numId w:val="37"/>
      </w:numPr>
      <w:spacing w:after="240"/>
      <w:jc w:val="center"/>
      <w:outlineLvl w:val="1"/>
    </w:pPr>
    <w:rPr>
      <w:rFonts w:ascii="Arial Bold" w:hAnsi="Arial Bold"/>
      <w:b/>
    </w:rPr>
  </w:style>
  <w:style w:type="paragraph" w:customStyle="1" w:styleId="Parties1">
    <w:name w:val="Parties 1"/>
    <w:basedOn w:val="Normal"/>
    <w:rsid w:val="00116E53"/>
    <w:pPr>
      <w:numPr>
        <w:ilvl w:val="1"/>
        <w:numId w:val="5"/>
      </w:numPr>
      <w:spacing w:after="240"/>
    </w:pPr>
  </w:style>
  <w:style w:type="paragraph" w:customStyle="1" w:styleId="Parties2">
    <w:name w:val="Parties 2"/>
    <w:basedOn w:val="Normal"/>
    <w:rsid w:val="00116E53"/>
    <w:pPr>
      <w:numPr>
        <w:ilvl w:val="2"/>
        <w:numId w:val="5"/>
      </w:numPr>
      <w:spacing w:after="240"/>
    </w:pPr>
  </w:style>
  <w:style w:type="paragraph" w:customStyle="1" w:styleId="Sch1Heading">
    <w:name w:val="Sch 1 Heading"/>
    <w:basedOn w:val="Normal"/>
    <w:next w:val="BodyText1"/>
    <w:rsid w:val="0018364D"/>
    <w:pPr>
      <w:keepNext/>
      <w:numPr>
        <w:numId w:val="41"/>
      </w:numPr>
      <w:spacing w:after="240"/>
      <w:outlineLvl w:val="3"/>
    </w:pPr>
    <w:rPr>
      <w:b/>
    </w:rPr>
  </w:style>
  <w:style w:type="paragraph" w:customStyle="1" w:styleId="Sch1TOCHeading">
    <w:name w:val="Sch 1 (TOC) Heading"/>
    <w:basedOn w:val="Sch1Heading"/>
    <w:next w:val="BodyText1"/>
    <w:rsid w:val="00116E53"/>
  </w:style>
  <w:style w:type="paragraph" w:customStyle="1" w:styleId="Sch1Number">
    <w:name w:val="Sch 1 Number"/>
    <w:basedOn w:val="Sch1Heading"/>
    <w:rsid w:val="00116E53"/>
    <w:pPr>
      <w:keepNext w:val="0"/>
      <w:outlineLvl w:val="9"/>
    </w:pPr>
    <w:rPr>
      <w:b w:val="0"/>
    </w:rPr>
  </w:style>
  <w:style w:type="paragraph" w:customStyle="1" w:styleId="Sch2Number">
    <w:name w:val="Sch 2 Number"/>
    <w:basedOn w:val="Normal"/>
    <w:rsid w:val="0018364D"/>
    <w:pPr>
      <w:numPr>
        <w:ilvl w:val="1"/>
        <w:numId w:val="41"/>
      </w:numPr>
      <w:spacing w:after="240"/>
    </w:pPr>
  </w:style>
  <w:style w:type="paragraph" w:customStyle="1" w:styleId="Sch2Heading">
    <w:name w:val="Sch 2 Heading"/>
    <w:basedOn w:val="Sch2Number"/>
    <w:next w:val="BodyText2"/>
    <w:rsid w:val="00116E53"/>
    <w:pPr>
      <w:keepNext/>
      <w:outlineLvl w:val="4"/>
    </w:pPr>
    <w:rPr>
      <w:b/>
    </w:rPr>
  </w:style>
  <w:style w:type="paragraph" w:customStyle="1" w:styleId="Sch3Number">
    <w:name w:val="Sch 3 Number"/>
    <w:basedOn w:val="Normal"/>
    <w:rsid w:val="0018364D"/>
    <w:pPr>
      <w:numPr>
        <w:ilvl w:val="2"/>
        <w:numId w:val="41"/>
      </w:numPr>
      <w:spacing w:after="240"/>
    </w:pPr>
  </w:style>
  <w:style w:type="paragraph" w:customStyle="1" w:styleId="Sch3Heading">
    <w:name w:val="Sch 3 Heading"/>
    <w:basedOn w:val="Sch3Number"/>
    <w:next w:val="BodyText3"/>
    <w:rsid w:val="00116E53"/>
    <w:pPr>
      <w:keepNext/>
      <w:outlineLvl w:val="5"/>
    </w:pPr>
    <w:rPr>
      <w:b/>
    </w:rPr>
  </w:style>
  <w:style w:type="paragraph" w:customStyle="1" w:styleId="Sch4Number">
    <w:name w:val="Sch 4 Number"/>
    <w:basedOn w:val="Normal"/>
    <w:rsid w:val="0018364D"/>
    <w:pPr>
      <w:numPr>
        <w:ilvl w:val="3"/>
        <w:numId w:val="41"/>
      </w:numPr>
      <w:tabs>
        <w:tab w:val="left" w:pos="1440"/>
      </w:tabs>
      <w:spacing w:after="240"/>
    </w:pPr>
  </w:style>
  <w:style w:type="paragraph" w:customStyle="1" w:styleId="Sch5Number">
    <w:name w:val="Sch 5 Number"/>
    <w:basedOn w:val="Normal"/>
    <w:rsid w:val="0018364D"/>
    <w:pPr>
      <w:numPr>
        <w:ilvl w:val="4"/>
        <w:numId w:val="41"/>
      </w:numPr>
      <w:tabs>
        <w:tab w:val="left" w:pos="2160"/>
      </w:tabs>
      <w:spacing w:after="240"/>
    </w:pPr>
  </w:style>
  <w:style w:type="paragraph" w:customStyle="1" w:styleId="Sch6Number">
    <w:name w:val="Sch 6 Number"/>
    <w:basedOn w:val="Normal"/>
    <w:rsid w:val="0018364D"/>
    <w:pPr>
      <w:numPr>
        <w:ilvl w:val="5"/>
        <w:numId w:val="41"/>
      </w:numPr>
      <w:tabs>
        <w:tab w:val="left" w:pos="2880"/>
      </w:tabs>
      <w:spacing w:after="240"/>
    </w:pPr>
  </w:style>
  <w:style w:type="paragraph" w:customStyle="1" w:styleId="Schedule">
    <w:name w:val="Schedule"/>
    <w:basedOn w:val="Normal"/>
    <w:next w:val="BodyText"/>
    <w:rsid w:val="0018364D"/>
    <w:pPr>
      <w:keepNext/>
      <w:numPr>
        <w:numId w:val="37"/>
      </w:numPr>
      <w:spacing w:after="240"/>
      <w:jc w:val="center"/>
      <w:outlineLvl w:val="0"/>
    </w:pPr>
    <w:rPr>
      <w:rFonts w:ascii="Arial Bold" w:hAnsi="Arial Bold"/>
      <w:b/>
      <w:sz w:val="24"/>
    </w:rPr>
  </w:style>
  <w:style w:type="paragraph" w:customStyle="1" w:styleId="Section">
    <w:name w:val="Section"/>
    <w:basedOn w:val="Normal"/>
    <w:rsid w:val="00116E53"/>
    <w:pPr>
      <w:numPr>
        <w:numId w:val="6"/>
      </w:numPr>
      <w:spacing w:after="240"/>
      <w:outlineLvl w:val="0"/>
    </w:pPr>
    <w:rPr>
      <w:b/>
    </w:rPr>
  </w:style>
  <w:style w:type="paragraph" w:customStyle="1" w:styleId="SubSchedule">
    <w:name w:val="Sub Schedule"/>
    <w:basedOn w:val="BodyText"/>
    <w:next w:val="BodyText"/>
    <w:rsid w:val="0018364D"/>
    <w:pPr>
      <w:jc w:val="left"/>
      <w:outlineLvl w:val="1"/>
    </w:pPr>
    <w:rPr>
      <w:b/>
      <w:sz w:val="24"/>
    </w:rPr>
  </w:style>
  <w:style w:type="paragraph" w:customStyle="1" w:styleId="Bullet1">
    <w:name w:val="Bullet 1"/>
    <w:basedOn w:val="Normal"/>
    <w:rsid w:val="00116E53"/>
    <w:pPr>
      <w:numPr>
        <w:numId w:val="9"/>
      </w:numPr>
      <w:spacing w:after="240"/>
    </w:pPr>
  </w:style>
  <w:style w:type="paragraph" w:customStyle="1" w:styleId="Bullet2">
    <w:name w:val="Bullet 2"/>
    <w:basedOn w:val="Normal"/>
    <w:rsid w:val="00116E53"/>
    <w:pPr>
      <w:numPr>
        <w:ilvl w:val="1"/>
        <w:numId w:val="9"/>
      </w:numPr>
      <w:tabs>
        <w:tab w:val="left" w:pos="720"/>
      </w:tabs>
      <w:spacing w:after="240"/>
    </w:pPr>
  </w:style>
  <w:style w:type="paragraph" w:customStyle="1" w:styleId="Bullet3">
    <w:name w:val="Bullet 3"/>
    <w:basedOn w:val="Normal"/>
    <w:rsid w:val="00116E53"/>
    <w:pPr>
      <w:numPr>
        <w:ilvl w:val="2"/>
        <w:numId w:val="9"/>
      </w:numPr>
      <w:spacing w:after="240"/>
    </w:pPr>
  </w:style>
  <w:style w:type="paragraph" w:customStyle="1" w:styleId="ExecutionBold">
    <w:name w:val="Execution Bold"/>
    <w:basedOn w:val="Execution"/>
    <w:link w:val="ExecutionBoldChar"/>
    <w:rsid w:val="00116E53"/>
    <w:rPr>
      <w:b/>
    </w:rPr>
  </w:style>
  <w:style w:type="paragraph" w:styleId="BodyTextFirstIndent">
    <w:name w:val="Body Text First Indent"/>
    <w:basedOn w:val="BodyText"/>
    <w:rsid w:val="00116E53"/>
    <w:pPr>
      <w:ind w:firstLine="210"/>
    </w:pPr>
  </w:style>
  <w:style w:type="paragraph" w:styleId="BodyTextIndent">
    <w:name w:val="Body Text Indent"/>
    <w:basedOn w:val="Normal"/>
    <w:rsid w:val="00116E53"/>
    <w:pPr>
      <w:spacing w:after="120"/>
      <w:ind w:left="283"/>
    </w:pPr>
  </w:style>
  <w:style w:type="paragraph" w:styleId="BodyTextFirstIndent2">
    <w:name w:val="Body Text First Indent 2"/>
    <w:basedOn w:val="BodyTextIndent"/>
    <w:rsid w:val="00116E53"/>
    <w:pPr>
      <w:ind w:firstLine="210"/>
    </w:pPr>
  </w:style>
  <w:style w:type="paragraph" w:styleId="BodyTextIndent2">
    <w:name w:val="Body Text Indent 2"/>
    <w:basedOn w:val="Normal"/>
    <w:rsid w:val="00116E53"/>
    <w:pPr>
      <w:spacing w:after="120" w:line="480" w:lineRule="auto"/>
      <w:ind w:left="283"/>
    </w:pPr>
  </w:style>
  <w:style w:type="paragraph" w:styleId="BodyTextIndent3">
    <w:name w:val="Body Text Indent 3"/>
    <w:basedOn w:val="Normal"/>
    <w:rsid w:val="00116E53"/>
    <w:pPr>
      <w:spacing w:after="120"/>
      <w:ind w:left="283"/>
    </w:pPr>
    <w:rPr>
      <w:sz w:val="16"/>
      <w:szCs w:val="16"/>
    </w:rPr>
  </w:style>
  <w:style w:type="paragraph" w:styleId="Closing">
    <w:name w:val="Closing"/>
    <w:basedOn w:val="Normal"/>
    <w:rsid w:val="00116E53"/>
    <w:pPr>
      <w:ind w:left="4252"/>
    </w:pPr>
  </w:style>
  <w:style w:type="paragraph" w:styleId="E-mailSignature">
    <w:name w:val="E-mail Signature"/>
    <w:basedOn w:val="Normal"/>
    <w:rsid w:val="00116E53"/>
  </w:style>
  <w:style w:type="character" w:styleId="Emphasis">
    <w:name w:val="Emphasis"/>
    <w:qFormat/>
    <w:rsid w:val="00116E53"/>
    <w:rPr>
      <w:i/>
      <w:iCs/>
    </w:rPr>
  </w:style>
  <w:style w:type="paragraph" w:styleId="EnvelopeAddress">
    <w:name w:val="envelope address"/>
    <w:basedOn w:val="Normal"/>
    <w:rsid w:val="00116E53"/>
    <w:pPr>
      <w:framePr w:w="7920" w:h="1980" w:hRule="exact" w:hSpace="180" w:wrap="auto" w:hAnchor="page" w:xAlign="center" w:yAlign="bottom"/>
      <w:ind w:left="2880"/>
    </w:pPr>
    <w:rPr>
      <w:rFonts w:cs="Arial"/>
      <w:sz w:val="24"/>
    </w:rPr>
  </w:style>
  <w:style w:type="paragraph" w:styleId="EnvelopeReturn">
    <w:name w:val="envelope return"/>
    <w:basedOn w:val="Normal"/>
    <w:rsid w:val="00116E53"/>
    <w:rPr>
      <w:rFonts w:cs="Arial"/>
      <w:sz w:val="20"/>
      <w:szCs w:val="20"/>
    </w:rPr>
  </w:style>
  <w:style w:type="character" w:styleId="FollowedHyperlink">
    <w:name w:val="FollowedHyperlink"/>
    <w:rsid w:val="00116E53"/>
    <w:rPr>
      <w:color w:val="800080"/>
      <w:u w:val="single"/>
    </w:rPr>
  </w:style>
  <w:style w:type="character" w:styleId="HTMLAcronym">
    <w:name w:val="HTML Acronym"/>
    <w:basedOn w:val="DefaultParagraphFont"/>
    <w:rsid w:val="00116E53"/>
  </w:style>
  <w:style w:type="paragraph" w:styleId="HTMLAddress">
    <w:name w:val="HTML Address"/>
    <w:basedOn w:val="Normal"/>
    <w:rsid w:val="00116E53"/>
    <w:rPr>
      <w:i/>
      <w:iCs/>
    </w:rPr>
  </w:style>
  <w:style w:type="character" w:styleId="HTMLCite">
    <w:name w:val="HTML Cite"/>
    <w:rsid w:val="00116E53"/>
    <w:rPr>
      <w:i/>
      <w:iCs/>
    </w:rPr>
  </w:style>
  <w:style w:type="character" w:styleId="HTMLCode">
    <w:name w:val="HTML Code"/>
    <w:rsid w:val="00116E53"/>
    <w:rPr>
      <w:rFonts w:ascii="Courier New" w:hAnsi="Courier New" w:cs="Courier New"/>
      <w:sz w:val="20"/>
      <w:szCs w:val="20"/>
    </w:rPr>
  </w:style>
  <w:style w:type="character" w:styleId="HTMLDefinition">
    <w:name w:val="HTML Definition"/>
    <w:rsid w:val="00116E53"/>
    <w:rPr>
      <w:i/>
      <w:iCs/>
    </w:rPr>
  </w:style>
  <w:style w:type="character" w:styleId="HTMLKeyboard">
    <w:name w:val="HTML Keyboard"/>
    <w:rsid w:val="00116E53"/>
    <w:rPr>
      <w:rFonts w:ascii="Courier New" w:hAnsi="Courier New" w:cs="Courier New"/>
      <w:sz w:val="20"/>
      <w:szCs w:val="20"/>
    </w:rPr>
  </w:style>
  <w:style w:type="paragraph" w:styleId="HTMLPreformatted">
    <w:name w:val="HTML Preformatted"/>
    <w:basedOn w:val="Normal"/>
    <w:rsid w:val="00116E53"/>
    <w:rPr>
      <w:rFonts w:ascii="Courier New" w:hAnsi="Courier New" w:cs="Courier New"/>
      <w:sz w:val="20"/>
      <w:szCs w:val="20"/>
    </w:rPr>
  </w:style>
  <w:style w:type="character" w:styleId="HTMLSample">
    <w:name w:val="HTML Sample"/>
    <w:rsid w:val="00116E53"/>
    <w:rPr>
      <w:rFonts w:ascii="Courier New" w:hAnsi="Courier New" w:cs="Courier New"/>
    </w:rPr>
  </w:style>
  <w:style w:type="character" w:styleId="HTMLTypewriter">
    <w:name w:val="HTML Typewriter"/>
    <w:rsid w:val="00116E53"/>
    <w:rPr>
      <w:rFonts w:ascii="Courier New" w:hAnsi="Courier New" w:cs="Courier New"/>
      <w:sz w:val="20"/>
      <w:szCs w:val="20"/>
    </w:rPr>
  </w:style>
  <w:style w:type="character" w:styleId="HTMLVariable">
    <w:name w:val="HTML Variable"/>
    <w:rsid w:val="00116E53"/>
    <w:rPr>
      <w:i/>
      <w:iCs/>
    </w:rPr>
  </w:style>
  <w:style w:type="character" w:styleId="Hyperlink">
    <w:name w:val="Hyperlink"/>
    <w:uiPriority w:val="99"/>
    <w:rsid w:val="00116E53"/>
    <w:rPr>
      <w:color w:val="0000FF"/>
      <w:u w:val="single"/>
    </w:rPr>
  </w:style>
  <w:style w:type="character" w:styleId="LineNumber">
    <w:name w:val="line number"/>
    <w:basedOn w:val="DefaultParagraphFont"/>
    <w:rsid w:val="00116E53"/>
  </w:style>
  <w:style w:type="paragraph" w:styleId="List">
    <w:name w:val="List"/>
    <w:basedOn w:val="Normal"/>
    <w:rsid w:val="00116E53"/>
    <w:pPr>
      <w:ind w:left="283" w:hanging="283"/>
    </w:pPr>
  </w:style>
  <w:style w:type="paragraph" w:styleId="List2">
    <w:name w:val="List 2"/>
    <w:basedOn w:val="Normal"/>
    <w:rsid w:val="00116E53"/>
    <w:pPr>
      <w:ind w:left="566" w:hanging="283"/>
    </w:pPr>
  </w:style>
  <w:style w:type="paragraph" w:styleId="List3">
    <w:name w:val="List 3"/>
    <w:basedOn w:val="Normal"/>
    <w:rsid w:val="00116E53"/>
    <w:pPr>
      <w:ind w:left="849" w:hanging="283"/>
    </w:pPr>
  </w:style>
  <w:style w:type="paragraph" w:styleId="List4">
    <w:name w:val="List 4"/>
    <w:basedOn w:val="Normal"/>
    <w:rsid w:val="00116E53"/>
    <w:pPr>
      <w:ind w:left="1132" w:hanging="283"/>
    </w:pPr>
  </w:style>
  <w:style w:type="paragraph" w:styleId="List5">
    <w:name w:val="List 5"/>
    <w:basedOn w:val="Normal"/>
    <w:rsid w:val="00116E53"/>
    <w:pPr>
      <w:ind w:left="1415" w:hanging="283"/>
    </w:pPr>
  </w:style>
  <w:style w:type="paragraph" w:styleId="ListBullet">
    <w:name w:val="List Bullet"/>
    <w:basedOn w:val="Normal"/>
    <w:rsid w:val="00116E53"/>
    <w:pPr>
      <w:numPr>
        <w:numId w:val="10"/>
      </w:numPr>
    </w:pPr>
  </w:style>
  <w:style w:type="paragraph" w:styleId="ListBullet2">
    <w:name w:val="List Bullet 2"/>
    <w:basedOn w:val="Normal"/>
    <w:rsid w:val="00116E53"/>
    <w:pPr>
      <w:numPr>
        <w:numId w:val="11"/>
      </w:numPr>
    </w:pPr>
  </w:style>
  <w:style w:type="paragraph" w:styleId="ListBullet3">
    <w:name w:val="List Bullet 3"/>
    <w:basedOn w:val="Normal"/>
    <w:rsid w:val="00116E53"/>
    <w:pPr>
      <w:numPr>
        <w:numId w:val="12"/>
      </w:numPr>
    </w:pPr>
  </w:style>
  <w:style w:type="paragraph" w:styleId="ListBullet4">
    <w:name w:val="List Bullet 4"/>
    <w:basedOn w:val="Normal"/>
    <w:rsid w:val="00116E53"/>
    <w:pPr>
      <w:numPr>
        <w:numId w:val="13"/>
      </w:numPr>
    </w:pPr>
  </w:style>
  <w:style w:type="paragraph" w:styleId="ListBullet5">
    <w:name w:val="List Bullet 5"/>
    <w:basedOn w:val="Normal"/>
    <w:rsid w:val="00116E53"/>
    <w:pPr>
      <w:numPr>
        <w:numId w:val="14"/>
      </w:numPr>
    </w:pPr>
  </w:style>
  <w:style w:type="paragraph" w:styleId="ListContinue">
    <w:name w:val="List Continue"/>
    <w:basedOn w:val="Normal"/>
    <w:rsid w:val="00116E53"/>
    <w:pPr>
      <w:spacing w:after="120"/>
      <w:ind w:left="283"/>
    </w:pPr>
  </w:style>
  <w:style w:type="paragraph" w:styleId="ListContinue2">
    <w:name w:val="List Continue 2"/>
    <w:basedOn w:val="Normal"/>
    <w:rsid w:val="00116E53"/>
    <w:pPr>
      <w:spacing w:after="120"/>
      <w:ind w:left="566"/>
    </w:pPr>
  </w:style>
  <w:style w:type="paragraph" w:styleId="ListContinue3">
    <w:name w:val="List Continue 3"/>
    <w:basedOn w:val="Normal"/>
    <w:rsid w:val="00116E53"/>
    <w:pPr>
      <w:spacing w:after="120"/>
      <w:ind w:left="849"/>
    </w:pPr>
  </w:style>
  <w:style w:type="paragraph" w:styleId="ListContinue4">
    <w:name w:val="List Continue 4"/>
    <w:basedOn w:val="Normal"/>
    <w:rsid w:val="00116E53"/>
    <w:pPr>
      <w:spacing w:after="120"/>
      <w:ind w:left="1132"/>
    </w:pPr>
  </w:style>
  <w:style w:type="paragraph" w:styleId="ListContinue5">
    <w:name w:val="List Continue 5"/>
    <w:basedOn w:val="Normal"/>
    <w:rsid w:val="00116E53"/>
    <w:pPr>
      <w:spacing w:after="120"/>
      <w:ind w:left="1415"/>
    </w:pPr>
  </w:style>
  <w:style w:type="paragraph" w:styleId="ListNumber2">
    <w:name w:val="List Number 2"/>
    <w:basedOn w:val="Normal"/>
    <w:rsid w:val="00116E53"/>
    <w:pPr>
      <w:numPr>
        <w:numId w:val="15"/>
      </w:numPr>
    </w:pPr>
  </w:style>
  <w:style w:type="paragraph" w:styleId="ListNumber3">
    <w:name w:val="List Number 3"/>
    <w:basedOn w:val="Normal"/>
    <w:rsid w:val="00116E53"/>
    <w:pPr>
      <w:numPr>
        <w:numId w:val="16"/>
      </w:numPr>
    </w:pPr>
  </w:style>
  <w:style w:type="paragraph" w:styleId="ListNumber4">
    <w:name w:val="List Number 4"/>
    <w:basedOn w:val="Normal"/>
    <w:rsid w:val="00116E53"/>
    <w:pPr>
      <w:numPr>
        <w:numId w:val="17"/>
      </w:numPr>
    </w:pPr>
  </w:style>
  <w:style w:type="paragraph" w:styleId="ListNumber5">
    <w:name w:val="List Number 5"/>
    <w:basedOn w:val="Normal"/>
    <w:rsid w:val="00116E53"/>
    <w:pPr>
      <w:numPr>
        <w:numId w:val="18"/>
      </w:numPr>
    </w:pPr>
  </w:style>
  <w:style w:type="paragraph" w:styleId="MessageHeader">
    <w:name w:val="Message Header"/>
    <w:basedOn w:val="Normal"/>
    <w:rsid w:val="00116E5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116E53"/>
    <w:rPr>
      <w:rFonts w:ascii="Times New Roman" w:hAnsi="Times New Roman"/>
      <w:sz w:val="24"/>
    </w:rPr>
  </w:style>
  <w:style w:type="paragraph" w:styleId="NormalIndent">
    <w:name w:val="Normal Indent"/>
    <w:basedOn w:val="Normal"/>
    <w:rsid w:val="00116E53"/>
    <w:pPr>
      <w:ind w:left="720"/>
    </w:pPr>
  </w:style>
  <w:style w:type="paragraph" w:customStyle="1" w:styleId="NoteHeading1">
    <w:name w:val="Note Heading1"/>
    <w:basedOn w:val="Normal"/>
    <w:next w:val="Normal"/>
    <w:rsid w:val="00116E53"/>
  </w:style>
  <w:style w:type="paragraph" w:styleId="PlainText">
    <w:name w:val="Plain Text"/>
    <w:basedOn w:val="Normal"/>
    <w:rsid w:val="00116E53"/>
    <w:rPr>
      <w:rFonts w:ascii="Courier New" w:hAnsi="Courier New" w:cs="Courier New"/>
      <w:sz w:val="20"/>
      <w:szCs w:val="20"/>
    </w:rPr>
  </w:style>
  <w:style w:type="paragraph" w:styleId="Salutation">
    <w:name w:val="Salutation"/>
    <w:basedOn w:val="Normal"/>
    <w:next w:val="Normal"/>
    <w:rsid w:val="00116E53"/>
  </w:style>
  <w:style w:type="paragraph" w:styleId="Signature">
    <w:name w:val="Signature"/>
    <w:basedOn w:val="Normal"/>
    <w:rsid w:val="00116E53"/>
    <w:pPr>
      <w:ind w:left="4252"/>
    </w:pPr>
  </w:style>
  <w:style w:type="character" w:styleId="Strong">
    <w:name w:val="Strong"/>
    <w:qFormat/>
    <w:rsid w:val="00116E53"/>
    <w:rPr>
      <w:b/>
      <w:bCs/>
    </w:rPr>
  </w:style>
  <w:style w:type="paragraph" w:styleId="Subtitle">
    <w:name w:val="Subtitle"/>
    <w:basedOn w:val="Normal"/>
    <w:qFormat/>
    <w:rsid w:val="00116E53"/>
    <w:pPr>
      <w:spacing w:after="60"/>
      <w:jc w:val="center"/>
      <w:outlineLvl w:val="1"/>
    </w:pPr>
    <w:rPr>
      <w:rFonts w:cs="Arial"/>
      <w:sz w:val="24"/>
    </w:rPr>
  </w:style>
  <w:style w:type="table" w:styleId="Table3Deffects1">
    <w:name w:val="Table 3D effects 1"/>
    <w:basedOn w:val="TableNormal"/>
    <w:rsid w:val="00116E53"/>
    <w:pPr>
      <w:suppressAutoHyphen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16E53"/>
    <w:pPr>
      <w:suppressAutoHyphen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16E53"/>
    <w:pPr>
      <w:suppressAutoHyphen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16E53"/>
    <w:pPr>
      <w:suppressAutoHyphen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16E53"/>
    <w:pPr>
      <w:suppressAutoHyphen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16E53"/>
    <w:pPr>
      <w:suppressAutoHyphen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16E53"/>
    <w:pPr>
      <w:suppressAutoHyphen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16E53"/>
    <w:pPr>
      <w:suppressAutoHyphen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16E53"/>
    <w:pPr>
      <w:suppressAutoHyphen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16E53"/>
    <w:pPr>
      <w:suppressAutoHyphen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16E53"/>
    <w:pPr>
      <w:suppressAutoHyphen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16E53"/>
    <w:pPr>
      <w:suppressAutoHyphen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16E53"/>
    <w:pPr>
      <w:suppressAutoHyphen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16E53"/>
    <w:pPr>
      <w:suppressAutoHyphen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16E53"/>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16E53"/>
    <w:pPr>
      <w:suppressAutoHyphen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16E53"/>
    <w:pPr>
      <w:suppressAutoHyphen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Heading Table,Table Style Normal"/>
    <w:basedOn w:val="TableNormal"/>
    <w:rsid w:val="00116E53"/>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16E53"/>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16E53"/>
    <w:pPr>
      <w:suppressAutoHyphen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16E53"/>
    <w:pPr>
      <w:suppressAutoHyphen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16E53"/>
    <w:pPr>
      <w:suppressAutoHyphen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16E53"/>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16E53"/>
    <w:pPr>
      <w:suppressAutoHyphen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16E53"/>
    <w:pPr>
      <w:suppressAutoHyphen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16E53"/>
    <w:pPr>
      <w:suppressAutoHyphen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16E53"/>
    <w:pPr>
      <w:suppressAutoHyphen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16E53"/>
    <w:pPr>
      <w:suppressAutoHyphen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16E53"/>
    <w:pPr>
      <w:suppressAutoHyphen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16E53"/>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16E53"/>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16E53"/>
    <w:pPr>
      <w:suppressAutoHyphen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16E53"/>
    <w:pPr>
      <w:suppressAutoHyphen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16E53"/>
    <w:pPr>
      <w:suppressAutoHyphen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16E53"/>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16E53"/>
    <w:pPr>
      <w:suppressAutoHyphen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16E53"/>
    <w:pPr>
      <w:suppressAutoHyphen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16E53"/>
    <w:pPr>
      <w:suppressAutoHyphen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16E53"/>
    <w:pPr>
      <w:suppressAutoHyphen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16E53"/>
    <w:pPr>
      <w:suppressAutoHyphen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16E53"/>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16E53"/>
    <w:pPr>
      <w:suppressAutoHyphen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16E53"/>
    <w:pPr>
      <w:suppressAutoHyphen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16E53"/>
    <w:pPr>
      <w:suppressAutoHyphen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rsid w:val="00116E53"/>
    <w:pPr>
      <w:numPr>
        <w:numId w:val="19"/>
      </w:numPr>
    </w:pPr>
  </w:style>
  <w:style w:type="numbering" w:styleId="1ai">
    <w:name w:val="Outline List 1"/>
    <w:basedOn w:val="NoList"/>
    <w:rsid w:val="00116E53"/>
    <w:pPr>
      <w:numPr>
        <w:numId w:val="20"/>
      </w:numPr>
    </w:pPr>
  </w:style>
  <w:style w:type="numbering" w:styleId="ArticleSection">
    <w:name w:val="Outline List 3"/>
    <w:basedOn w:val="NoList"/>
    <w:rsid w:val="00116E53"/>
    <w:pPr>
      <w:numPr>
        <w:numId w:val="21"/>
      </w:numPr>
    </w:pPr>
  </w:style>
  <w:style w:type="paragraph" w:styleId="Date">
    <w:name w:val="Date"/>
    <w:basedOn w:val="Normal"/>
    <w:next w:val="Normal"/>
    <w:rsid w:val="00116E53"/>
  </w:style>
  <w:style w:type="paragraph" w:styleId="TOC3">
    <w:name w:val="toc 3"/>
    <w:basedOn w:val="Normal"/>
    <w:next w:val="Normal"/>
    <w:autoRedefine/>
    <w:rsid w:val="00116E53"/>
    <w:pPr>
      <w:ind w:left="440"/>
    </w:pPr>
  </w:style>
  <w:style w:type="character" w:customStyle="1" w:styleId="HeaderChar">
    <w:name w:val="Header Char"/>
    <w:link w:val="Header"/>
    <w:rsid w:val="00116E53"/>
    <w:rPr>
      <w:rFonts w:ascii="Calibri" w:hAnsi="Calibri"/>
      <w:i/>
      <w:sz w:val="22"/>
      <w:szCs w:val="24"/>
      <w:lang w:val="en-GB" w:eastAsia="en-GB" w:bidi="ar-SA"/>
    </w:rPr>
  </w:style>
  <w:style w:type="character" w:customStyle="1" w:styleId="Italic">
    <w:name w:val="Italic"/>
    <w:rsid w:val="00116E53"/>
    <w:rPr>
      <w:i/>
    </w:rPr>
  </w:style>
  <w:style w:type="character" w:customStyle="1" w:styleId="DraftingNotescharacter">
    <w:name w:val="Drafting Notes (character)"/>
    <w:rsid w:val="00116E53"/>
    <w:rPr>
      <w:rFonts w:ascii="Arial" w:hAnsi="Arial"/>
      <w:b/>
      <w:color w:val="0000FF"/>
      <w:sz w:val="22"/>
    </w:rPr>
  </w:style>
  <w:style w:type="paragraph" w:styleId="DocumentMap">
    <w:name w:val="Document Map"/>
    <w:basedOn w:val="Normal"/>
    <w:rsid w:val="00116E53"/>
    <w:pPr>
      <w:shd w:val="clear" w:color="auto" w:fill="000080"/>
      <w:suppressAutoHyphens w:val="0"/>
      <w:jc w:val="left"/>
    </w:pPr>
    <w:rPr>
      <w:rFonts w:ascii="Tahoma" w:hAnsi="Tahoma"/>
      <w:sz w:val="24"/>
      <w:szCs w:val="20"/>
    </w:rPr>
  </w:style>
  <w:style w:type="character" w:customStyle="1" w:styleId="Heading2Char">
    <w:name w:val="Heading 2 Char"/>
    <w:link w:val="Heading2"/>
    <w:rsid w:val="00116E53"/>
    <w:rPr>
      <w:rFonts w:ascii="Arial Bold" w:hAnsi="Arial Bold" w:cs="Arial"/>
      <w:b/>
      <w:bCs/>
      <w:iCs/>
      <w:snapToGrid w:val="0"/>
      <w:sz w:val="22"/>
      <w:szCs w:val="28"/>
      <w:lang w:val="en-US" w:eastAsia="en-US" w:bidi="ar-SA"/>
    </w:rPr>
  </w:style>
  <w:style w:type="character" w:customStyle="1" w:styleId="BodyText2Char">
    <w:name w:val="Body Text 2 Char"/>
    <w:link w:val="BodyText2"/>
    <w:rsid w:val="00F642CD"/>
    <w:rPr>
      <w:rFonts w:ascii="Arial" w:hAnsi="Arial"/>
      <w:sz w:val="22"/>
      <w:szCs w:val="24"/>
      <w:lang w:val="en-GB" w:eastAsia="en-GB" w:bidi="ar-SA"/>
    </w:rPr>
  </w:style>
  <w:style w:type="paragraph" w:styleId="BalloonText">
    <w:name w:val="Balloon Text"/>
    <w:basedOn w:val="Normal"/>
    <w:rsid w:val="0087211D"/>
    <w:rPr>
      <w:rFonts w:ascii="Tahoma" w:hAnsi="Tahoma" w:cs="Tahoma"/>
      <w:sz w:val="16"/>
      <w:szCs w:val="16"/>
    </w:rPr>
  </w:style>
  <w:style w:type="paragraph" w:styleId="Caption">
    <w:name w:val="caption"/>
    <w:basedOn w:val="Normal"/>
    <w:next w:val="Normal"/>
    <w:qFormat/>
    <w:rsid w:val="0087211D"/>
    <w:rPr>
      <w:b/>
      <w:bCs/>
      <w:sz w:val="20"/>
      <w:szCs w:val="20"/>
    </w:rPr>
  </w:style>
  <w:style w:type="paragraph" w:styleId="CommentText">
    <w:name w:val="annotation text"/>
    <w:basedOn w:val="Normal"/>
    <w:rsid w:val="0087211D"/>
    <w:rPr>
      <w:sz w:val="20"/>
      <w:szCs w:val="20"/>
    </w:rPr>
  </w:style>
  <w:style w:type="paragraph" w:styleId="CommentSubject">
    <w:name w:val="annotation subject"/>
    <w:basedOn w:val="CommentText"/>
    <w:next w:val="CommentText"/>
    <w:rsid w:val="0087211D"/>
    <w:rPr>
      <w:b/>
      <w:bCs/>
    </w:rPr>
  </w:style>
  <w:style w:type="paragraph" w:styleId="EndnoteText">
    <w:name w:val="endnote text"/>
    <w:basedOn w:val="Normal"/>
    <w:rsid w:val="0087211D"/>
    <w:rPr>
      <w:sz w:val="20"/>
      <w:szCs w:val="20"/>
    </w:rPr>
  </w:style>
  <w:style w:type="paragraph" w:styleId="Index1">
    <w:name w:val="index 1"/>
    <w:basedOn w:val="Normal"/>
    <w:next w:val="Normal"/>
    <w:autoRedefine/>
    <w:rsid w:val="0087211D"/>
    <w:pPr>
      <w:ind w:left="220" w:hanging="220"/>
    </w:pPr>
  </w:style>
  <w:style w:type="paragraph" w:styleId="Index2">
    <w:name w:val="index 2"/>
    <w:basedOn w:val="Normal"/>
    <w:next w:val="Normal"/>
    <w:autoRedefine/>
    <w:rsid w:val="0087211D"/>
    <w:pPr>
      <w:ind w:left="440" w:hanging="220"/>
    </w:pPr>
  </w:style>
  <w:style w:type="paragraph" w:styleId="Index3">
    <w:name w:val="index 3"/>
    <w:basedOn w:val="Normal"/>
    <w:next w:val="Normal"/>
    <w:autoRedefine/>
    <w:rsid w:val="0087211D"/>
    <w:pPr>
      <w:ind w:left="660" w:hanging="220"/>
    </w:pPr>
  </w:style>
  <w:style w:type="paragraph" w:styleId="Index4">
    <w:name w:val="index 4"/>
    <w:basedOn w:val="Normal"/>
    <w:next w:val="Normal"/>
    <w:autoRedefine/>
    <w:rsid w:val="0087211D"/>
    <w:pPr>
      <w:ind w:left="880" w:hanging="220"/>
    </w:pPr>
  </w:style>
  <w:style w:type="paragraph" w:styleId="Index5">
    <w:name w:val="index 5"/>
    <w:basedOn w:val="Normal"/>
    <w:next w:val="Normal"/>
    <w:autoRedefine/>
    <w:rsid w:val="0087211D"/>
    <w:pPr>
      <w:ind w:left="1100" w:hanging="220"/>
    </w:pPr>
  </w:style>
  <w:style w:type="paragraph" w:styleId="Index6">
    <w:name w:val="index 6"/>
    <w:basedOn w:val="Normal"/>
    <w:next w:val="Normal"/>
    <w:autoRedefine/>
    <w:rsid w:val="0087211D"/>
    <w:pPr>
      <w:ind w:left="1320" w:hanging="220"/>
    </w:pPr>
  </w:style>
  <w:style w:type="paragraph" w:styleId="Index7">
    <w:name w:val="index 7"/>
    <w:basedOn w:val="Normal"/>
    <w:next w:val="Normal"/>
    <w:autoRedefine/>
    <w:rsid w:val="0087211D"/>
    <w:pPr>
      <w:ind w:left="1540" w:hanging="220"/>
    </w:pPr>
  </w:style>
  <w:style w:type="paragraph" w:styleId="Index8">
    <w:name w:val="index 8"/>
    <w:basedOn w:val="Normal"/>
    <w:next w:val="Normal"/>
    <w:autoRedefine/>
    <w:rsid w:val="0087211D"/>
    <w:pPr>
      <w:ind w:left="1760" w:hanging="220"/>
    </w:pPr>
  </w:style>
  <w:style w:type="paragraph" w:styleId="Index9">
    <w:name w:val="index 9"/>
    <w:basedOn w:val="Normal"/>
    <w:next w:val="Normal"/>
    <w:autoRedefine/>
    <w:rsid w:val="0087211D"/>
    <w:pPr>
      <w:ind w:left="1980" w:hanging="220"/>
    </w:pPr>
  </w:style>
  <w:style w:type="paragraph" w:styleId="IndexHeading">
    <w:name w:val="index heading"/>
    <w:basedOn w:val="Normal"/>
    <w:next w:val="Index1"/>
    <w:rsid w:val="0087211D"/>
    <w:rPr>
      <w:rFonts w:cs="Arial"/>
      <w:b/>
      <w:bCs/>
    </w:rPr>
  </w:style>
  <w:style w:type="paragraph" w:styleId="MacroText">
    <w:name w:val="macro"/>
    <w:rsid w:val="0087211D"/>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rPr>
  </w:style>
  <w:style w:type="paragraph" w:styleId="TableofAuthorities">
    <w:name w:val="table of authorities"/>
    <w:basedOn w:val="Normal"/>
    <w:next w:val="Normal"/>
    <w:rsid w:val="0087211D"/>
    <w:pPr>
      <w:ind w:left="220" w:hanging="220"/>
    </w:pPr>
  </w:style>
  <w:style w:type="paragraph" w:styleId="TableofFigures">
    <w:name w:val="table of figures"/>
    <w:basedOn w:val="Normal"/>
    <w:next w:val="Normal"/>
    <w:rsid w:val="0087211D"/>
  </w:style>
  <w:style w:type="paragraph" w:styleId="TOAHeading">
    <w:name w:val="toa heading"/>
    <w:basedOn w:val="Normal"/>
    <w:next w:val="Normal"/>
    <w:rsid w:val="0087211D"/>
    <w:pPr>
      <w:spacing w:before="120"/>
    </w:pPr>
    <w:rPr>
      <w:rFonts w:cs="Arial"/>
      <w:b/>
      <w:bCs/>
      <w:sz w:val="24"/>
    </w:rPr>
  </w:style>
  <w:style w:type="paragraph" w:styleId="TOC4">
    <w:name w:val="toc 4"/>
    <w:basedOn w:val="Normal"/>
    <w:next w:val="Normal"/>
    <w:autoRedefine/>
    <w:rsid w:val="0087211D"/>
    <w:pPr>
      <w:ind w:left="660"/>
    </w:pPr>
  </w:style>
  <w:style w:type="paragraph" w:styleId="TOC5">
    <w:name w:val="toc 5"/>
    <w:basedOn w:val="Normal"/>
    <w:next w:val="Normal"/>
    <w:autoRedefine/>
    <w:rsid w:val="0087211D"/>
    <w:pPr>
      <w:ind w:left="880"/>
    </w:pPr>
  </w:style>
  <w:style w:type="paragraph" w:styleId="TOC6">
    <w:name w:val="toc 6"/>
    <w:basedOn w:val="Normal"/>
    <w:next w:val="Normal"/>
    <w:autoRedefine/>
    <w:rsid w:val="0087211D"/>
    <w:pPr>
      <w:ind w:left="1100"/>
    </w:pPr>
  </w:style>
  <w:style w:type="paragraph" w:styleId="TOC7">
    <w:name w:val="toc 7"/>
    <w:basedOn w:val="Normal"/>
    <w:next w:val="Normal"/>
    <w:autoRedefine/>
    <w:rsid w:val="0087211D"/>
    <w:pPr>
      <w:ind w:left="1320"/>
    </w:pPr>
  </w:style>
  <w:style w:type="paragraph" w:styleId="TOC8">
    <w:name w:val="toc 8"/>
    <w:basedOn w:val="Normal"/>
    <w:next w:val="Normal"/>
    <w:autoRedefine/>
    <w:rsid w:val="0087211D"/>
    <w:pPr>
      <w:ind w:left="1540"/>
    </w:pPr>
  </w:style>
  <w:style w:type="paragraph" w:styleId="TOC9">
    <w:name w:val="toc 9"/>
    <w:basedOn w:val="Normal"/>
    <w:next w:val="Normal"/>
    <w:autoRedefine/>
    <w:rsid w:val="0087211D"/>
    <w:pPr>
      <w:ind w:left="1760"/>
    </w:pPr>
  </w:style>
  <w:style w:type="character" w:customStyle="1" w:styleId="BodyText1Char">
    <w:name w:val="Body Text 1 Char"/>
    <w:link w:val="BodyText1"/>
    <w:rsid w:val="00C55F03"/>
    <w:rPr>
      <w:rFonts w:ascii="Arial" w:hAnsi="Arial"/>
      <w:sz w:val="22"/>
      <w:szCs w:val="24"/>
      <w:lang w:val="en-GB" w:eastAsia="en-GB" w:bidi="ar-SA"/>
    </w:rPr>
  </w:style>
  <w:style w:type="character" w:customStyle="1" w:styleId="ExecutionBoldChar">
    <w:name w:val="Execution Bold Char"/>
    <w:link w:val="ExecutionBold"/>
    <w:rsid w:val="005D18B8"/>
    <w:rPr>
      <w:rFonts w:ascii="Arial" w:hAnsi="Arial"/>
      <w:b/>
      <w:sz w:val="22"/>
      <w:szCs w:val="24"/>
      <w:lang w:val="en-GB" w:eastAsia="en-GB" w:bidi="ar-SA"/>
    </w:rPr>
  </w:style>
  <w:style w:type="character" w:customStyle="1" w:styleId="ExecutionChar">
    <w:name w:val="Execution Char"/>
    <w:link w:val="Execution"/>
    <w:rsid w:val="005D18B8"/>
    <w:rPr>
      <w:rFonts w:ascii="Arial" w:hAnsi="Arial"/>
      <w:sz w:val="22"/>
      <w:szCs w:val="24"/>
      <w:lang w:val="en-GB" w:eastAsia="en-GB" w:bidi="ar-SA"/>
    </w:rPr>
  </w:style>
  <w:style w:type="character" w:customStyle="1" w:styleId="BodyTextChar">
    <w:name w:val="Body Text Char"/>
    <w:link w:val="BodyText"/>
    <w:rsid w:val="004A2E60"/>
    <w:rPr>
      <w:rFonts w:ascii="Arial" w:hAnsi="Arial"/>
      <w:sz w:val="22"/>
      <w:szCs w:val="24"/>
      <w:lang w:val="en-GB" w:eastAsia="en-GB" w:bidi="ar-SA"/>
    </w:rPr>
  </w:style>
  <w:style w:type="paragraph" w:customStyle="1" w:styleId="Annex">
    <w:name w:val="Annex"/>
    <w:basedOn w:val="Normal"/>
    <w:rsid w:val="0010403F"/>
    <w:pPr>
      <w:keepNext/>
      <w:pageBreakBefore/>
      <w:numPr>
        <w:numId w:val="29"/>
      </w:numPr>
      <w:spacing w:after="240"/>
      <w:jc w:val="center"/>
      <w:outlineLvl w:val="0"/>
    </w:pPr>
    <w:rPr>
      <w:rFonts w:ascii="Arial Bold" w:hAnsi="Arial Bold"/>
      <w:b/>
      <w:sz w:val="24"/>
    </w:rPr>
  </w:style>
  <w:style w:type="paragraph" w:customStyle="1" w:styleId="ScheduleInclusion">
    <w:name w:val="Schedule Inclusion"/>
    <w:basedOn w:val="Normal"/>
    <w:rsid w:val="00E20397"/>
    <w:pPr>
      <w:keepNext/>
      <w:numPr>
        <w:numId w:val="30"/>
      </w:numPr>
      <w:spacing w:after="240"/>
      <w:jc w:val="center"/>
      <w:outlineLvl w:val="0"/>
    </w:pPr>
    <w:rPr>
      <w:rFonts w:ascii="Arial Bold" w:hAnsi="Arial Bold"/>
      <w:b/>
      <w:sz w:val="24"/>
    </w:rPr>
  </w:style>
  <w:style w:type="character" w:styleId="PlaceholderText">
    <w:name w:val="Placeholder Text"/>
    <w:basedOn w:val="DefaultParagraphFont"/>
    <w:rsid w:val="008E5AEB"/>
    <w:rPr>
      <w:color w:val="808080"/>
    </w:rPr>
  </w:style>
  <w:style w:type="character" w:styleId="UnresolvedMention">
    <w:name w:val="Unresolved Mention"/>
    <w:basedOn w:val="DefaultParagraphFont"/>
    <w:rsid w:val="00957FF5"/>
    <w:rPr>
      <w:color w:val="605E5C"/>
      <w:shd w:val="clear" w:color="auto" w:fill="E1DFDD"/>
    </w:rPr>
  </w:style>
  <w:style w:type="character" w:styleId="CommentReference">
    <w:name w:val="annotation reference"/>
    <w:basedOn w:val="DefaultParagraphFont"/>
    <w:rsid w:val="00957F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ps.org/who-we-are/general-terms--conditions/cips-cookie-policy/" TargetMode="External"/><Relationship Id="rId18" Type="http://schemas.openxmlformats.org/officeDocument/2006/relationships/hyperlink" Target="https://www.cips.org/who-we-are/general-terms--condi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ips.org/who-we-are/general-terms--conditions/privacystatement/" TargetMode="External"/><Relationship Id="rId17" Type="http://schemas.openxmlformats.org/officeDocument/2006/relationships/hyperlink" Target="https://www.cips.org/who-we-are/contact-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aints@cip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ps.org/who-we-are/contact-u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ips.org/who-we-are/contact-u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ips.org/who-we-are/general-terms--conditions/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ps.org/who-we-are/general-terms--condition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EA5D4B653A8F409D19E94B7407FB60" ma:contentTypeVersion="13" ma:contentTypeDescription="Create a new document." ma:contentTypeScope="" ma:versionID="a25e13f9ed44654d33071d814bd63e0b">
  <xsd:schema xmlns:xsd="http://www.w3.org/2001/XMLSchema" xmlns:xs="http://www.w3.org/2001/XMLSchema" xmlns:p="http://schemas.microsoft.com/office/2006/metadata/properties" xmlns:ns2="989492a3-85e6-459b-a68b-b5ed0d2cb125" xmlns:ns3="c379de3a-0fe1-4dd5-9986-ac76be987471" targetNamespace="http://schemas.microsoft.com/office/2006/metadata/properties" ma:root="true" ma:fieldsID="09711fe5343c948c4c859648be9dc8a7" ns2:_="" ns3:_="">
    <xsd:import namespace="989492a3-85e6-459b-a68b-b5ed0d2cb125"/>
    <xsd:import namespace="c379de3a-0fe1-4dd5-9986-ac76be98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492a3-85e6-459b-a68b-b5ed0d2cb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79de3a-0fe1-4dd5-9986-ac76be9874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9ADC8-CC7B-4B9C-B959-5E4DFCC0CD63}">
  <ds:schemaRefs>
    <ds:schemaRef ds:uri="http://schemas.microsoft.com/sharepoint/v3/contenttype/forms"/>
  </ds:schemaRefs>
</ds:datastoreItem>
</file>

<file path=customXml/itemProps2.xml><?xml version="1.0" encoding="utf-8"?>
<ds:datastoreItem xmlns:ds="http://schemas.openxmlformats.org/officeDocument/2006/customXml" ds:itemID="{80C82677-C994-4904-A86D-F5795AD09B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35ED2-A479-4C54-AF44-7E750E9AA365}">
  <ds:schemaRefs>
    <ds:schemaRef ds:uri="http://schemas.openxmlformats.org/officeDocument/2006/bibliography"/>
  </ds:schemaRefs>
</ds:datastoreItem>
</file>

<file path=customXml/itemProps4.xml><?xml version="1.0" encoding="utf-8"?>
<ds:datastoreItem xmlns:ds="http://schemas.openxmlformats.org/officeDocument/2006/customXml" ds:itemID="{48245B24-D822-4271-85F1-95CD432F5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492a3-85e6-459b-a68b-b5ed0d2cb125"/>
    <ds:schemaRef ds:uri="c379de3a-0fe1-4dd5-9986-ac76be98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[Agreement Title]</vt:lpstr>
    </vt:vector>
  </TitlesOfParts>
  <Company>Geldards LLP</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junem</dc:creator>
  <cp:lastModifiedBy>Cathryn Vann</cp:lastModifiedBy>
  <cp:revision>5</cp:revision>
  <dcterms:created xsi:type="dcterms:W3CDTF">2022-01-19T21:00:00Z</dcterms:created>
  <dcterms:modified xsi:type="dcterms:W3CDTF">2022-04-19T08:14:00Z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4AAAv2pPQheLA5Xa4xH6W7CpiQ75IIUHIkAEut5S2jFZEKMyFbZngBLKBw==</vt:lpwstr>
  </property>
  <property fmtid="{D5CDD505-2E9C-101B-9397-08002B2CF9AE}" pid="3" name="GeldardsAuthorID">
    <vt:lpwstr/>
  </property>
  <property fmtid="{D5CDD505-2E9C-101B-9397-08002B2CF9AE}" pid="4" name="GeldardsClientID">
    <vt:lpwstr>108821</vt:lpwstr>
  </property>
  <property fmtid="{D5CDD505-2E9C-101B-9397-08002B2CF9AE}" pid="5" name="GeldardsDocDescription">
    <vt:lpwstr>Website Terms and Conditions of Use</vt:lpwstr>
  </property>
  <property fmtid="{D5CDD505-2E9C-101B-9397-08002B2CF9AE}" pid="6" name="GeldardsDocRef">
    <vt:lpwstr>G:799310v1</vt:lpwstr>
  </property>
  <property fmtid="{D5CDD505-2E9C-101B-9397-08002B2CF9AE}" pid="7" name="GeldardsDocumentNumber">
    <vt:lpwstr>799310</vt:lpwstr>
  </property>
  <property fmtid="{D5CDD505-2E9C-101B-9397-08002B2CF9AE}" pid="8" name="GeldardsMatterID">
    <vt:lpwstr>10</vt:lpwstr>
  </property>
  <property fmtid="{D5CDD505-2E9C-101B-9397-08002B2CF9AE}" pid="9" name="GeldardsOperatorID">
    <vt:lpwstr/>
  </property>
  <property fmtid="{D5CDD505-2E9C-101B-9397-08002B2CF9AE}" pid="10" name="GeldardsVersionNumber">
    <vt:lpwstr>1</vt:lpwstr>
  </property>
  <property fmtid="{D5CDD505-2E9C-101B-9397-08002B2CF9AE}" pid="11" name="MAIL_MSG_ID1">
    <vt:lpwstr>gFAAbtDMpgn6UhpjcXcDjEACVehVSQQUkHtLJnmjOm0GZqLpV7oJo4bjfo7e2X/Vlu+c4rtRrjzlJj0s
DyIehy9I8SeU/IM5iCdG6fxfnojvTYPUfwOB7LywFiKbVPEh2bOL0N8r3TBeELhj2vMUJgwX6qcX
aoJqiI8LrRg12w3K3h74ZXCgVW2uPIHrhjCmrsgEZPehBG+BxfwgAdqpV8dnCxQEgqilgI/YZgPS
1GB4jI+2Clw+Gnizi</vt:lpwstr>
  </property>
  <property fmtid="{D5CDD505-2E9C-101B-9397-08002B2CF9AE}" pid="12" name="MAIL_MSG_ID2">
    <vt:lpwstr>naL/cur3ujQPSX3AIdAszcX49pQdBu/g5m18L4yHoBal9itOZYuhcWg82jl
VmHXr145U7H7hJhGGCnmpwj9+naY846GWTMGkg==</vt:lpwstr>
  </property>
  <property fmtid="{D5CDD505-2E9C-101B-9397-08002B2CF9AE}" pid="13" name="RESPONSE_SENDER_NAME">
    <vt:lpwstr>sAAA4E8dREqJqIp641Jbs/BTvCF29AhL7oFy2uVwwhCEQLU=</vt:lpwstr>
  </property>
  <property fmtid="{D5CDD505-2E9C-101B-9397-08002B2CF9AE}" pid="14" name="GeldardsAuthorName">
    <vt:lpwstr>Saima Shabir</vt:lpwstr>
  </property>
  <property fmtid="{D5CDD505-2E9C-101B-9397-08002B2CF9AE}" pid="15" name="GeldardsDocLocation">
    <vt:lpwstr>108821.00010 - Study Centre Agreements\Documents\General</vt:lpwstr>
  </property>
  <property fmtid="{D5CDD505-2E9C-101B-9397-08002B2CF9AE}" pid="16" name="ContentTypeId">
    <vt:lpwstr>0x010100D9EA5D4B653A8F409D19E94B7407FB60</vt:lpwstr>
  </property>
</Properties>
</file>